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30210" w14:textId="77777777" w:rsidR="003E2795" w:rsidRPr="001661DE" w:rsidRDefault="003E2795" w:rsidP="003E2795">
      <w:pPr>
        <w:pStyle w:val="a9"/>
        <w:ind w:right="365"/>
        <w:jc w:val="center"/>
        <w:rPr>
          <w:b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1661DE">
        <w:rPr>
          <w:b/>
          <w:lang w:val="ru-RU"/>
        </w:rPr>
        <w:t>Правила внесения контактных данных пассажиров в бронирование.</w:t>
      </w:r>
    </w:p>
    <w:p w14:paraId="1FF304E5" w14:textId="77777777" w:rsidR="003E2795" w:rsidRPr="001661DE" w:rsidRDefault="003E2795" w:rsidP="003E2795">
      <w:pPr>
        <w:pStyle w:val="a9"/>
        <w:ind w:right="365"/>
        <w:jc w:val="center"/>
        <w:rPr>
          <w:lang w:val="ru-RU"/>
        </w:rPr>
      </w:pPr>
    </w:p>
    <w:p w14:paraId="490F79F1" w14:textId="6F6DE40E" w:rsidR="00FB4D0E" w:rsidRPr="00812FC0" w:rsidRDefault="00FB4D0E" w:rsidP="00FB4D0E">
      <w:pPr>
        <w:pStyle w:val="a9"/>
        <w:numPr>
          <w:ilvl w:val="0"/>
          <w:numId w:val="1"/>
        </w:numPr>
        <w:ind w:left="426" w:right="-1" w:firstLine="277"/>
        <w:jc w:val="both"/>
        <w:rPr>
          <w:lang w:val="ru-RU"/>
        </w:rPr>
      </w:pPr>
      <w:r w:rsidRPr="001661DE">
        <w:rPr>
          <w:lang w:val="ru-RU"/>
        </w:rPr>
        <w:t>Агент обязан информировать пассажира о необходимости предоставления контактной информации для своевременного оповещения об изменениях расписания, связи в экстренных случаях и других уведомлений, необходимых</w:t>
      </w:r>
      <w:r w:rsidR="001661DE" w:rsidRPr="001661DE">
        <w:rPr>
          <w:lang w:val="ru-RU"/>
        </w:rPr>
        <w:t xml:space="preserve"> </w:t>
      </w:r>
      <w:r w:rsidR="001661DE" w:rsidRPr="00812FC0">
        <w:rPr>
          <w:lang w:val="ru-RU"/>
        </w:rPr>
        <w:t xml:space="preserve">согласно резолюции </w:t>
      </w:r>
      <w:r w:rsidR="001661DE" w:rsidRPr="00812FC0">
        <w:t>IATA</w:t>
      </w:r>
      <w:r w:rsidR="001661DE" w:rsidRPr="00812FC0">
        <w:rPr>
          <w:lang w:val="ru-RU"/>
        </w:rPr>
        <w:t xml:space="preserve"> 830</w:t>
      </w:r>
      <w:r w:rsidR="001661DE" w:rsidRPr="00812FC0">
        <w:t>d</w:t>
      </w:r>
      <w:r w:rsidR="001661DE" w:rsidRPr="00812FC0">
        <w:rPr>
          <w:lang w:val="ru-RU"/>
        </w:rPr>
        <w:t xml:space="preserve"> </w:t>
      </w:r>
      <w:r w:rsidRPr="00812FC0">
        <w:rPr>
          <w:lang w:val="ru-RU"/>
        </w:rPr>
        <w:t>для надлежащего исполнения обязательств по договору перевозки</w:t>
      </w:r>
      <w:r w:rsidR="00CD3D79" w:rsidRPr="00812FC0">
        <w:rPr>
          <w:lang w:val="ru-RU"/>
        </w:rPr>
        <w:t xml:space="preserve"> посредством направления уведомлений по различным каналам связи: телефонный звонок, </w:t>
      </w:r>
      <w:r w:rsidR="00CD3D79" w:rsidRPr="00812FC0">
        <w:t>SMS</w:t>
      </w:r>
      <w:r w:rsidR="002E29E8" w:rsidRPr="00812FC0">
        <w:rPr>
          <w:lang w:val="ru-RU"/>
        </w:rPr>
        <w:t>-уведомления</w:t>
      </w:r>
      <w:r w:rsidR="00CD3D79" w:rsidRPr="00812FC0">
        <w:rPr>
          <w:lang w:val="ru-RU"/>
        </w:rPr>
        <w:t>.</w:t>
      </w:r>
      <w:r w:rsidRPr="00812FC0">
        <w:rPr>
          <w:lang w:val="ru-RU"/>
        </w:rPr>
        <w:t xml:space="preserve"> При предоставлении контактных данных клиент несет ответственность за их достоверность. Агент со своей стороны несет ответственность за полноту, корректность, своевременность внесения этих данных в бронирование и их сохранность.  </w:t>
      </w:r>
    </w:p>
    <w:p w14:paraId="71C5E797" w14:textId="77777777" w:rsidR="00FB4D0E" w:rsidRPr="00812FC0" w:rsidRDefault="00FB4D0E" w:rsidP="00FB4D0E">
      <w:pPr>
        <w:pStyle w:val="a9"/>
        <w:ind w:left="426" w:right="365" w:firstLine="277"/>
        <w:jc w:val="both"/>
        <w:rPr>
          <w:lang w:val="ru-RU"/>
        </w:rPr>
      </w:pPr>
    </w:p>
    <w:p w14:paraId="50529247" w14:textId="77777777" w:rsidR="00BF6D05" w:rsidRPr="00812FC0" w:rsidRDefault="005D586B" w:rsidP="00FB4D0E">
      <w:pPr>
        <w:pStyle w:val="a9"/>
        <w:numPr>
          <w:ilvl w:val="0"/>
          <w:numId w:val="1"/>
        </w:numPr>
        <w:ind w:left="426" w:firstLine="277"/>
        <w:jc w:val="both"/>
        <w:rPr>
          <w:b/>
          <w:lang w:val="ru-RU"/>
        </w:rPr>
      </w:pPr>
      <w:r w:rsidRPr="00812FC0">
        <w:rPr>
          <w:lang w:val="ru-RU"/>
        </w:rPr>
        <w:t xml:space="preserve">Создание элемента «контакт» в записи информации о пассажире и Агенте обязательно. В случае внесения в </w:t>
      </w:r>
      <w:r w:rsidRPr="00812FC0">
        <w:t>PNR</w:t>
      </w:r>
      <w:r w:rsidRPr="00812FC0">
        <w:rPr>
          <w:lang w:val="ru-RU"/>
        </w:rPr>
        <w:t xml:space="preserve"> только телефонного номера Агента или иного номера, не принадлежащего пассажиру, ответственность за несвоевременное информирование несет Агент. За несоблюдение </w:t>
      </w:r>
      <w:r w:rsidR="00233126" w:rsidRPr="00812FC0">
        <w:rPr>
          <w:lang w:val="ru-RU"/>
        </w:rPr>
        <w:t>технологии «контактная информация» пассажира сог</w:t>
      </w:r>
      <w:r w:rsidR="004A35EC" w:rsidRPr="00812FC0">
        <w:rPr>
          <w:lang w:val="ru-RU"/>
        </w:rPr>
        <w:t xml:space="preserve">ласно АДМ политике Авиакомпании Агенту </w:t>
      </w:r>
      <w:r w:rsidR="00233126" w:rsidRPr="00812FC0">
        <w:rPr>
          <w:lang w:val="ru-RU"/>
        </w:rPr>
        <w:t>могут быть выставлены штрафные санкции</w:t>
      </w:r>
      <w:r w:rsidR="00BF6D05" w:rsidRPr="00812FC0">
        <w:rPr>
          <w:lang w:val="ru-RU"/>
        </w:rPr>
        <w:t>.</w:t>
      </w:r>
      <w:r w:rsidR="00233126" w:rsidRPr="00812FC0">
        <w:rPr>
          <w:lang w:val="ru-RU"/>
        </w:rPr>
        <w:t xml:space="preserve"> </w:t>
      </w:r>
      <w:r w:rsidR="00BF6D05" w:rsidRPr="00812FC0">
        <w:rPr>
          <w:lang w:val="ru-RU"/>
        </w:rPr>
        <w:t>(</w:t>
      </w:r>
      <w:r w:rsidR="00BF6D05" w:rsidRPr="00812FC0">
        <w:rPr>
          <w:b/>
          <w:lang w:val="ru-RU"/>
        </w:rPr>
        <w:t>п. 17 – Возмещени</w:t>
      </w:r>
      <w:r w:rsidR="00144B32" w:rsidRPr="00812FC0">
        <w:rPr>
          <w:b/>
          <w:lang w:val="ru-RU"/>
        </w:rPr>
        <w:t>е убытков Перевозчика. Штраф 120</w:t>
      </w:r>
      <w:r w:rsidR="00BF6D05" w:rsidRPr="00812FC0">
        <w:rPr>
          <w:b/>
          <w:lang w:val="ru-RU"/>
        </w:rPr>
        <w:t xml:space="preserve"> (сто</w:t>
      </w:r>
      <w:r w:rsidR="006461AE" w:rsidRPr="00812FC0">
        <w:rPr>
          <w:b/>
          <w:lang w:val="ru-RU"/>
        </w:rPr>
        <w:t xml:space="preserve"> двадцать</w:t>
      </w:r>
      <w:r w:rsidR="00BF6D05" w:rsidRPr="00812FC0">
        <w:rPr>
          <w:b/>
          <w:lang w:val="ru-RU"/>
        </w:rPr>
        <w:t xml:space="preserve">) долларов за каждое </w:t>
      </w:r>
      <w:r w:rsidR="00BF6D05" w:rsidRPr="00812FC0">
        <w:rPr>
          <w:b/>
        </w:rPr>
        <w:t>PNR</w:t>
      </w:r>
      <w:r w:rsidR="00BF6D05" w:rsidRPr="00812FC0">
        <w:rPr>
          <w:b/>
          <w:lang w:val="ru-RU"/>
        </w:rPr>
        <w:t xml:space="preserve"> - </w:t>
      </w:r>
      <w:r w:rsidR="00BF6D05" w:rsidRPr="00812FC0">
        <w:rPr>
          <w:lang w:val="ru-RU"/>
        </w:rPr>
        <w:t>Несоблюдение технологии создания/изменения записи о бронировании (</w:t>
      </w:r>
      <w:r w:rsidR="00BF6D05" w:rsidRPr="00812FC0">
        <w:t>PNR</w:t>
      </w:r>
      <w:r w:rsidR="00BF6D05" w:rsidRPr="00812FC0">
        <w:rPr>
          <w:lang w:val="ru-RU"/>
        </w:rPr>
        <w:t>) в части контактных данных пассажира в случае, если Агент самостоятельно не уведомил пассажира об изменении расписания/отмене рейса и Перевозчику были причинены и/или предъявлены требования пассажиром и/или уполномоченным</w:t>
      </w:r>
      <w:r w:rsidR="00936CA3" w:rsidRPr="00812FC0">
        <w:rPr>
          <w:lang w:val="ru-RU"/>
        </w:rPr>
        <w:t>и органами власти к Перевозчику</w:t>
      </w:r>
      <w:r w:rsidR="006F52BA" w:rsidRPr="00812FC0">
        <w:rPr>
          <w:lang w:val="ru-RU"/>
        </w:rPr>
        <w:t xml:space="preserve">, </w:t>
      </w:r>
      <w:r w:rsidR="006F52BA" w:rsidRPr="00812FC0">
        <w:rPr>
          <w:b/>
          <w:lang w:val="ru-RU"/>
        </w:rPr>
        <w:t>п. 27-</w:t>
      </w:r>
      <w:r w:rsidR="00B00962" w:rsidRPr="00812FC0">
        <w:rPr>
          <w:b/>
          <w:lang w:val="ru-RU"/>
        </w:rPr>
        <w:t xml:space="preserve"> 10</w:t>
      </w:r>
      <w:r w:rsidR="006F52BA" w:rsidRPr="00812FC0">
        <w:rPr>
          <w:b/>
          <w:lang w:val="ru-RU"/>
        </w:rPr>
        <w:t xml:space="preserve">(десять) долларов, штраф удерживается за каждый случай- место </w:t>
      </w:r>
      <w:r w:rsidR="006F52BA" w:rsidRPr="00812FC0">
        <w:rPr>
          <w:lang w:val="ru-RU"/>
        </w:rPr>
        <w:t>– Несоблюдение технологии создания/изменения записи о бронировании (</w:t>
      </w:r>
      <w:r w:rsidR="006F52BA" w:rsidRPr="00812FC0">
        <w:t>PNR</w:t>
      </w:r>
      <w:r w:rsidR="006F52BA" w:rsidRPr="00812FC0">
        <w:rPr>
          <w:lang w:val="ru-RU"/>
        </w:rPr>
        <w:t>) в части контактных данных пассажира).</w:t>
      </w:r>
    </w:p>
    <w:p w14:paraId="0AC2828A" w14:textId="77777777" w:rsidR="00FB4D0E" w:rsidRPr="00812FC0" w:rsidRDefault="00FB4D0E" w:rsidP="00FB4D0E">
      <w:pPr>
        <w:pStyle w:val="a9"/>
        <w:ind w:left="426" w:right="365" w:firstLine="277"/>
        <w:jc w:val="both"/>
        <w:rPr>
          <w:lang w:val="ru-RU"/>
        </w:rPr>
      </w:pPr>
    </w:p>
    <w:p w14:paraId="6316AC51" w14:textId="77777777" w:rsidR="00FB4D0E" w:rsidRPr="00812FC0" w:rsidRDefault="00CD3D79" w:rsidP="001661DE">
      <w:pPr>
        <w:pStyle w:val="a9"/>
        <w:ind w:left="426" w:firstLine="567"/>
        <w:jc w:val="both"/>
        <w:rPr>
          <w:lang w:val="ru-RU"/>
        </w:rPr>
      </w:pPr>
      <w:r w:rsidRPr="00812FC0">
        <w:rPr>
          <w:lang w:val="ru-RU"/>
        </w:rPr>
        <w:t xml:space="preserve">Согласно </w:t>
      </w:r>
      <w:proofErr w:type="gramStart"/>
      <w:r w:rsidRPr="00812FC0">
        <w:rPr>
          <w:lang w:val="ru-RU"/>
        </w:rPr>
        <w:t>резолюции</w:t>
      </w:r>
      <w:proofErr w:type="gramEnd"/>
      <w:r w:rsidRPr="00812FC0">
        <w:rPr>
          <w:lang w:val="ru-RU"/>
        </w:rPr>
        <w:t xml:space="preserve"> </w:t>
      </w:r>
      <w:r w:rsidRPr="00812FC0">
        <w:t>IATA</w:t>
      </w:r>
      <w:r w:rsidRPr="00812FC0">
        <w:rPr>
          <w:lang w:val="ru-RU"/>
        </w:rPr>
        <w:t xml:space="preserve"> 830</w:t>
      </w:r>
      <w:r w:rsidRPr="00812FC0">
        <w:t>d</w:t>
      </w:r>
      <w:r w:rsidRPr="00812FC0">
        <w:rPr>
          <w:lang w:val="ru-RU"/>
        </w:rPr>
        <w:t xml:space="preserve"> контакты пассажиров вносятся в бронирование в соответствии с установленными процедурами бронирования:</w:t>
      </w:r>
    </w:p>
    <w:p w14:paraId="77DD8480" w14:textId="77777777" w:rsidR="001661DE" w:rsidRPr="00812FC0" w:rsidRDefault="001661DE" w:rsidP="001661DE">
      <w:pPr>
        <w:pStyle w:val="a9"/>
        <w:ind w:left="426" w:firstLine="567"/>
        <w:jc w:val="both"/>
        <w:rPr>
          <w:lang w:val="ru-RU"/>
        </w:rPr>
      </w:pPr>
    </w:p>
    <w:p w14:paraId="083123FB" w14:textId="77777777" w:rsidR="00FB4D0E" w:rsidRPr="001661DE" w:rsidRDefault="00FB4D0E" w:rsidP="006E38E9">
      <w:pPr>
        <w:pStyle w:val="2"/>
        <w:ind w:left="0" w:firstLine="277"/>
        <w:jc w:val="both"/>
        <w:rPr>
          <w:color w:val="0000FF"/>
          <w:lang w:val="ru-RU"/>
        </w:rPr>
      </w:pPr>
      <w:r w:rsidRPr="001661DE">
        <w:rPr>
          <w:color w:val="0000FF"/>
          <w:lang w:val="ru-RU"/>
        </w:rPr>
        <w:t xml:space="preserve">АСБ Сирена-Трэвел    </w:t>
      </w:r>
      <w:r w:rsidR="007757DA" w:rsidRPr="001661DE">
        <w:rPr>
          <w:color w:val="0000FF"/>
          <w:lang w:val="ru-RU"/>
        </w:rPr>
        <w:t xml:space="preserve"> </w:t>
      </w:r>
      <w:r w:rsidR="006E38E9" w:rsidRPr="001661DE">
        <w:rPr>
          <w:color w:val="0000FF"/>
          <w:lang w:val="ru-RU"/>
        </w:rPr>
        <w:t xml:space="preserve"> </w:t>
      </w:r>
      <w:r w:rsidRPr="001661DE">
        <w:rPr>
          <w:color w:val="0000FF"/>
          <w:lang w:val="ru-RU"/>
        </w:rPr>
        <w:t>9</w:t>
      </w:r>
      <w:r w:rsidR="00720B1D" w:rsidRPr="001661DE">
        <w:rPr>
          <w:color w:val="0000FF"/>
          <w:lang w:val="ru-RU"/>
        </w:rPr>
        <w:t>П1</w:t>
      </w:r>
      <w:r w:rsidRPr="001661DE">
        <w:rPr>
          <w:color w:val="0000FF"/>
        </w:rPr>
        <w:t>M</w:t>
      </w:r>
      <w:r w:rsidR="00605918" w:rsidRPr="001661DE">
        <w:rPr>
          <w:color w:val="0000FF"/>
          <w:lang w:val="ru-RU"/>
        </w:rPr>
        <w:t>#+8</w:t>
      </w:r>
      <w:r w:rsidRPr="001661DE">
        <w:rPr>
          <w:color w:val="0000FF"/>
          <w:lang w:val="ru-RU"/>
        </w:rPr>
        <w:t>9220000000</w:t>
      </w:r>
    </w:p>
    <w:p w14:paraId="603E02DD" w14:textId="77777777" w:rsidR="00605918" w:rsidRPr="001661DE" w:rsidRDefault="00605918" w:rsidP="00605918">
      <w:pPr>
        <w:spacing w:after="113"/>
        <w:ind w:firstLine="0"/>
        <w:rPr>
          <w:b/>
          <w:bCs/>
          <w:color w:val="0000FF"/>
          <w:szCs w:val="24"/>
          <w:lang w:val="ru-RU" w:bidi="en-US"/>
        </w:rPr>
      </w:pPr>
      <w:r w:rsidRPr="001661DE">
        <w:rPr>
          <w:b/>
          <w:bCs/>
          <w:color w:val="0000FF"/>
          <w:szCs w:val="24"/>
          <w:lang w:val="ru-RU" w:bidi="en-US"/>
        </w:rPr>
        <w:t xml:space="preserve">                                               </w:t>
      </w:r>
      <w:r w:rsidR="00682940" w:rsidRPr="001661DE">
        <w:rPr>
          <w:b/>
          <w:bCs/>
          <w:color w:val="0000FF"/>
          <w:szCs w:val="24"/>
          <w:lang w:val="ru-RU" w:bidi="en-US"/>
        </w:rPr>
        <w:t xml:space="preserve"> </w:t>
      </w:r>
      <w:r w:rsidRPr="001661DE">
        <w:rPr>
          <w:b/>
          <w:bCs/>
          <w:color w:val="0000FF"/>
          <w:szCs w:val="24"/>
          <w:lang w:val="ru-RU" w:bidi="en-US"/>
        </w:rPr>
        <w:t>9П1М#+89161234567/!</w:t>
      </w:r>
    </w:p>
    <w:p w14:paraId="4600B858" w14:textId="77777777" w:rsidR="00605918" w:rsidRPr="001661DE" w:rsidRDefault="001661DE" w:rsidP="001661DE">
      <w:pPr>
        <w:spacing w:after="0" w:line="240" w:lineRule="auto"/>
        <w:ind w:left="510" w:firstLine="624"/>
        <w:rPr>
          <w:szCs w:val="24"/>
          <w:lang w:val="ru-RU" w:bidi="en-US"/>
        </w:rPr>
      </w:pPr>
      <w:r w:rsidRPr="001661DE">
        <w:rPr>
          <w:szCs w:val="24"/>
          <w:lang w:val="ru-RU" w:bidi="en-US"/>
        </w:rPr>
        <w:t xml:space="preserve">Если номер мобильного телефона, введенный агентом, начинается на "8" и </w:t>
      </w:r>
      <w:r w:rsidR="00605918" w:rsidRPr="001661DE">
        <w:rPr>
          <w:szCs w:val="24"/>
          <w:lang w:val="ru-RU" w:bidi="en-US"/>
        </w:rPr>
        <w:t>гражданство пассажира не совпадает с кодом страны из телефона, то будет производится автоматическая подмена первой цифры "8" на "+7". Информация о том, что была выполнена подмена первой цифры, выводится в последней строке экрана</w:t>
      </w:r>
    </w:p>
    <w:p w14:paraId="24ACDC91" w14:textId="77777777" w:rsidR="00605918" w:rsidRPr="001661DE" w:rsidRDefault="00605918" w:rsidP="00DB688B">
      <w:pPr>
        <w:spacing w:after="0" w:line="240" w:lineRule="auto"/>
        <w:ind w:left="510" w:firstLine="0"/>
        <w:rPr>
          <w:szCs w:val="24"/>
          <w:lang w:val="ru-RU" w:bidi="en-US"/>
        </w:rPr>
      </w:pPr>
      <w:r w:rsidRPr="001661DE">
        <w:rPr>
          <w:szCs w:val="24"/>
          <w:lang w:val="ru-RU" w:bidi="en-US"/>
        </w:rPr>
        <w:tab/>
      </w:r>
      <w:r w:rsidR="002F11E6" w:rsidRPr="001661DE">
        <w:rPr>
          <w:szCs w:val="24"/>
          <w:lang w:val="ru-RU" w:bidi="en-US"/>
        </w:rPr>
        <w:t xml:space="preserve">      </w:t>
      </w:r>
      <w:r w:rsidRPr="001661DE">
        <w:rPr>
          <w:szCs w:val="24"/>
          <w:lang w:val="ru-RU" w:bidi="en-US"/>
        </w:rPr>
        <w:t xml:space="preserve">Для того, чтобы агент мог ввести контакт, который считает правильным, и система не производила автоматическую подмену первой цифры номера мобильного телефона "8" на "+7", нужно после номера мобильного телефона </w:t>
      </w:r>
      <w:r w:rsidR="00CC29D1" w:rsidRPr="001661DE">
        <w:rPr>
          <w:szCs w:val="24"/>
          <w:lang w:val="ru-RU" w:bidi="en-US"/>
        </w:rPr>
        <w:t xml:space="preserve">  </w:t>
      </w:r>
      <w:r w:rsidRPr="001661DE">
        <w:rPr>
          <w:szCs w:val="24"/>
          <w:lang w:val="ru-RU" w:bidi="en-US"/>
        </w:rPr>
        <w:t>и/или комментария, который может идти через "*", указать в конце запроса символы "/</w:t>
      </w:r>
    </w:p>
    <w:p w14:paraId="16965CED" w14:textId="77777777" w:rsidR="00605918" w:rsidRPr="001661DE" w:rsidRDefault="00605918" w:rsidP="00DB688B">
      <w:pPr>
        <w:spacing w:after="0"/>
        <w:ind w:left="454" w:firstLine="0"/>
        <w:rPr>
          <w:szCs w:val="24"/>
          <w:lang w:val="ru-RU" w:bidi="en-US"/>
        </w:rPr>
      </w:pPr>
    </w:p>
    <w:p w14:paraId="2177B70F" w14:textId="77777777" w:rsidR="006E38E9" w:rsidRPr="001661DE" w:rsidRDefault="00FB4D0E" w:rsidP="006E38E9">
      <w:pPr>
        <w:spacing w:after="0" w:line="240" w:lineRule="auto"/>
        <w:ind w:firstLine="277"/>
        <w:rPr>
          <w:b/>
          <w:color w:val="0000FF"/>
          <w:szCs w:val="24"/>
        </w:rPr>
      </w:pPr>
      <w:r w:rsidRPr="001661DE">
        <w:rPr>
          <w:b/>
          <w:color w:val="0000FF"/>
          <w:szCs w:val="24"/>
        </w:rPr>
        <w:t>GDS</w:t>
      </w:r>
      <w:r w:rsidRPr="001661DE">
        <w:rPr>
          <w:b/>
          <w:color w:val="0000FF"/>
          <w:spacing w:val="-1"/>
          <w:szCs w:val="24"/>
        </w:rPr>
        <w:t xml:space="preserve"> </w:t>
      </w:r>
      <w:r w:rsidRPr="001661DE">
        <w:rPr>
          <w:b/>
          <w:color w:val="0000FF"/>
          <w:szCs w:val="24"/>
        </w:rPr>
        <w:t>Sabre</w:t>
      </w:r>
      <w:r w:rsidR="006E38E9" w:rsidRPr="001661DE">
        <w:rPr>
          <w:b/>
          <w:color w:val="0000FF"/>
          <w:szCs w:val="24"/>
        </w:rPr>
        <w:tab/>
        <w:t xml:space="preserve">            </w:t>
      </w:r>
      <w:proofErr w:type="gramStart"/>
      <w:r w:rsidRPr="001661DE">
        <w:rPr>
          <w:b/>
          <w:color w:val="0000FF"/>
          <w:szCs w:val="24"/>
        </w:rPr>
        <w:t>3</w:t>
      </w:r>
      <w:proofErr w:type="gramEnd"/>
      <w:r w:rsidRPr="001661DE">
        <w:rPr>
          <w:b/>
          <w:color w:val="0000FF"/>
          <w:szCs w:val="24"/>
        </w:rPr>
        <w:t xml:space="preserve"> OSI YY CTCM 79031234578     </w:t>
      </w:r>
    </w:p>
    <w:p w14:paraId="08B66E74" w14:textId="77777777" w:rsidR="00FB4D0E" w:rsidRPr="001661DE" w:rsidRDefault="00FB4D0E" w:rsidP="006E38E9">
      <w:pPr>
        <w:spacing w:after="0" w:line="240" w:lineRule="auto"/>
        <w:ind w:firstLine="277"/>
        <w:rPr>
          <w:b/>
          <w:color w:val="0000FF"/>
          <w:szCs w:val="24"/>
        </w:rPr>
      </w:pPr>
      <w:r w:rsidRPr="001661DE">
        <w:rPr>
          <w:b/>
          <w:color w:val="0000FF"/>
          <w:szCs w:val="24"/>
        </w:rPr>
        <w:t>GDS</w:t>
      </w:r>
      <w:r w:rsidRPr="001661DE">
        <w:rPr>
          <w:b/>
          <w:color w:val="0000FF"/>
          <w:spacing w:val="-2"/>
          <w:szCs w:val="24"/>
        </w:rPr>
        <w:t xml:space="preserve"> </w:t>
      </w:r>
      <w:r w:rsidRPr="001661DE">
        <w:rPr>
          <w:b/>
          <w:color w:val="0000FF"/>
          <w:szCs w:val="24"/>
        </w:rPr>
        <w:t>Amadeus</w:t>
      </w:r>
      <w:r w:rsidRPr="001661DE">
        <w:rPr>
          <w:b/>
          <w:color w:val="0000FF"/>
          <w:szCs w:val="24"/>
        </w:rPr>
        <w:tab/>
      </w:r>
      <w:r w:rsidR="003E2795" w:rsidRPr="001661DE">
        <w:rPr>
          <w:b/>
          <w:color w:val="0000FF"/>
          <w:szCs w:val="24"/>
        </w:rPr>
        <w:t xml:space="preserve">     </w:t>
      </w:r>
      <w:r w:rsidR="006E38E9" w:rsidRPr="001661DE">
        <w:rPr>
          <w:b/>
          <w:color w:val="0000FF"/>
          <w:szCs w:val="24"/>
        </w:rPr>
        <w:t xml:space="preserve">      </w:t>
      </w:r>
      <w:r w:rsidR="003E2795" w:rsidRPr="001661DE">
        <w:rPr>
          <w:b/>
          <w:color w:val="0000FF"/>
          <w:szCs w:val="24"/>
        </w:rPr>
        <w:t xml:space="preserve"> </w:t>
      </w:r>
      <w:r w:rsidRPr="001661DE">
        <w:rPr>
          <w:b/>
          <w:color w:val="0000FF"/>
          <w:szCs w:val="24"/>
        </w:rPr>
        <w:t xml:space="preserve">OS UT CTCM 79031234578 </w:t>
      </w:r>
    </w:p>
    <w:p w14:paraId="59B80DDD" w14:textId="77777777" w:rsidR="00FB4D0E" w:rsidRPr="001661DE" w:rsidRDefault="00FB4D0E" w:rsidP="006E38E9">
      <w:pPr>
        <w:tabs>
          <w:tab w:val="left" w:pos="2511"/>
          <w:tab w:val="left" w:pos="2549"/>
        </w:tabs>
        <w:ind w:right="3260" w:firstLine="277"/>
        <w:rPr>
          <w:b/>
          <w:color w:val="0000FF"/>
          <w:szCs w:val="24"/>
        </w:rPr>
      </w:pPr>
      <w:r w:rsidRPr="001661DE">
        <w:rPr>
          <w:b/>
          <w:color w:val="0000FF"/>
          <w:szCs w:val="24"/>
        </w:rPr>
        <w:t>GDS</w:t>
      </w:r>
      <w:r w:rsidRPr="001661DE">
        <w:rPr>
          <w:b/>
          <w:color w:val="0000FF"/>
          <w:spacing w:val="-2"/>
          <w:szCs w:val="24"/>
        </w:rPr>
        <w:t xml:space="preserve"> </w:t>
      </w:r>
      <w:proofErr w:type="spellStart"/>
      <w:r w:rsidRPr="001661DE">
        <w:rPr>
          <w:b/>
          <w:color w:val="0000FF"/>
          <w:szCs w:val="24"/>
        </w:rPr>
        <w:t>Travelport</w:t>
      </w:r>
      <w:proofErr w:type="spellEnd"/>
      <w:r w:rsidRPr="001661DE">
        <w:rPr>
          <w:b/>
          <w:color w:val="0000FF"/>
          <w:szCs w:val="24"/>
        </w:rPr>
        <w:tab/>
        <w:t xml:space="preserve">  </w:t>
      </w:r>
      <w:r w:rsidR="003E2795" w:rsidRPr="001661DE">
        <w:rPr>
          <w:b/>
          <w:color w:val="0000FF"/>
          <w:szCs w:val="24"/>
        </w:rPr>
        <w:t xml:space="preserve"> </w:t>
      </w:r>
      <w:r w:rsidR="006E38E9" w:rsidRPr="001661DE">
        <w:rPr>
          <w:b/>
          <w:color w:val="0000FF"/>
          <w:szCs w:val="24"/>
        </w:rPr>
        <w:t xml:space="preserve">   </w:t>
      </w:r>
      <w:r w:rsidRPr="001661DE">
        <w:rPr>
          <w:b/>
          <w:color w:val="0000FF"/>
          <w:szCs w:val="24"/>
        </w:rPr>
        <w:t>SI.UT*CTCM</w:t>
      </w:r>
      <w:r w:rsidRPr="001661DE">
        <w:rPr>
          <w:b/>
          <w:color w:val="0000FF"/>
          <w:spacing w:val="59"/>
          <w:szCs w:val="24"/>
        </w:rPr>
        <w:t xml:space="preserve"> </w:t>
      </w:r>
      <w:r w:rsidRPr="001661DE">
        <w:rPr>
          <w:b/>
          <w:color w:val="0000FF"/>
          <w:szCs w:val="24"/>
        </w:rPr>
        <w:t>78084223160</w:t>
      </w:r>
    </w:p>
    <w:p w14:paraId="04F8BA32" w14:textId="77777777" w:rsidR="003800F9" w:rsidRPr="001661DE" w:rsidRDefault="00B43398" w:rsidP="001661DE">
      <w:pPr>
        <w:pStyle w:val="a9"/>
        <w:ind w:left="426" w:firstLine="567"/>
        <w:jc w:val="both"/>
        <w:rPr>
          <w:lang w:val="ru-RU"/>
        </w:rPr>
      </w:pPr>
      <w:r w:rsidRPr="00E57F56">
        <w:t xml:space="preserve"> </w:t>
      </w:r>
      <w:r w:rsidR="00FB4D0E" w:rsidRPr="001661DE">
        <w:rPr>
          <w:lang w:val="ru-RU"/>
        </w:rPr>
        <w:t>Телефонные номера должны отображаться в системе Авиакомпании (</w:t>
      </w:r>
      <w:proofErr w:type="spellStart"/>
      <w:r w:rsidR="00FB4D0E" w:rsidRPr="001661DE">
        <w:rPr>
          <w:lang w:val="ru-RU"/>
        </w:rPr>
        <w:t>хостовой</w:t>
      </w:r>
      <w:proofErr w:type="spellEnd"/>
      <w:r w:rsidR="00FB4D0E" w:rsidRPr="001661DE">
        <w:rPr>
          <w:lang w:val="ru-RU"/>
        </w:rPr>
        <w:t xml:space="preserve"> части) </w:t>
      </w:r>
      <w:r w:rsidR="00FB4D0E" w:rsidRPr="001661DE">
        <w:t>PNR</w:t>
      </w:r>
      <w:r w:rsidR="00FB4D0E" w:rsidRPr="001661DE">
        <w:rPr>
          <w:lang w:val="ru-RU"/>
        </w:rPr>
        <w:t xml:space="preserve"> в элементе </w:t>
      </w:r>
      <w:r w:rsidR="00FB4D0E" w:rsidRPr="001661DE">
        <w:t>OSI</w:t>
      </w:r>
      <w:r w:rsidR="00FB4D0E" w:rsidRPr="001661DE">
        <w:rPr>
          <w:lang w:val="ru-RU"/>
        </w:rPr>
        <w:t>.</w:t>
      </w:r>
    </w:p>
    <w:p w14:paraId="550BBAA6" w14:textId="77777777" w:rsidR="00FB4D0E" w:rsidRPr="001661DE" w:rsidRDefault="00FB4D0E" w:rsidP="001661DE">
      <w:pPr>
        <w:pStyle w:val="a9"/>
        <w:ind w:left="426" w:right="-1" w:firstLine="567"/>
        <w:jc w:val="both"/>
        <w:rPr>
          <w:lang w:val="ru-RU"/>
        </w:rPr>
      </w:pPr>
      <w:r w:rsidRPr="001661DE">
        <w:rPr>
          <w:lang w:val="ru-RU"/>
        </w:rPr>
        <w:t xml:space="preserve"> Допускается вносить контактные данные по форматам, рекомендованным ИАТА для оперативных уведомлений, в том числе в случаях отмены и задержки рейса</w:t>
      </w:r>
      <w:r w:rsidR="005C66C1" w:rsidRPr="001661DE">
        <w:rPr>
          <w:lang w:val="ru-RU"/>
        </w:rPr>
        <w:t xml:space="preserve"> в иностранных </w:t>
      </w:r>
      <w:r w:rsidR="005C66C1" w:rsidRPr="001661DE">
        <w:t>GDS</w:t>
      </w:r>
      <w:r w:rsidRPr="001661DE">
        <w:rPr>
          <w:lang w:val="ru-RU"/>
        </w:rPr>
        <w:t>:</w:t>
      </w:r>
    </w:p>
    <w:p w14:paraId="3E044BC5" w14:textId="77777777" w:rsidR="00FB4D0E" w:rsidRPr="001661DE" w:rsidRDefault="00FB4D0E" w:rsidP="00FB4D0E">
      <w:pPr>
        <w:pStyle w:val="a9"/>
        <w:ind w:left="426" w:firstLine="277"/>
        <w:jc w:val="both"/>
        <w:rPr>
          <w:lang w:val="ru-RU"/>
        </w:rPr>
      </w:pPr>
    </w:p>
    <w:p w14:paraId="45DB99C3" w14:textId="77777777" w:rsidR="00164514" w:rsidRPr="001661DE" w:rsidRDefault="00164514" w:rsidP="00FB4D0E">
      <w:pPr>
        <w:pStyle w:val="a9"/>
        <w:ind w:left="426" w:firstLine="277"/>
        <w:jc w:val="both"/>
        <w:rPr>
          <w:lang w:val="ru-RU"/>
        </w:rPr>
      </w:pPr>
    </w:p>
    <w:p w14:paraId="14A69579" w14:textId="77777777" w:rsidR="00FB4D0E" w:rsidRPr="001661DE" w:rsidRDefault="00FB4D0E" w:rsidP="006E38E9">
      <w:pPr>
        <w:pStyle w:val="2"/>
        <w:ind w:left="0" w:right="-113" w:firstLine="277"/>
        <w:jc w:val="both"/>
        <w:rPr>
          <w:color w:val="0000FF"/>
          <w:lang w:val="ru-RU"/>
        </w:rPr>
      </w:pPr>
      <w:r w:rsidRPr="001661DE">
        <w:rPr>
          <w:lang w:val="ru-RU" w:eastAsia="ru-RU"/>
        </w:rPr>
        <w:t xml:space="preserve"> </w:t>
      </w:r>
      <w:r w:rsidRPr="001661DE">
        <w:rPr>
          <w:color w:val="0000FF"/>
          <w:lang w:val="ru-RU"/>
        </w:rPr>
        <w:t>SSR CTCM (для мобильного телефона)</w:t>
      </w:r>
    </w:p>
    <w:p w14:paraId="55C10F4F" w14:textId="77777777" w:rsidR="00221F88" w:rsidRPr="001661DE" w:rsidRDefault="00221F88" w:rsidP="006E38E9">
      <w:pPr>
        <w:pStyle w:val="2"/>
        <w:ind w:left="0" w:right="-113" w:firstLine="277"/>
        <w:jc w:val="both"/>
        <w:rPr>
          <w:color w:val="0000FF"/>
        </w:rPr>
      </w:pPr>
      <w:r w:rsidRPr="001661DE">
        <w:rPr>
          <w:color w:val="0000FF"/>
          <w:lang w:val="ru-RU"/>
        </w:rPr>
        <w:t xml:space="preserve">          </w:t>
      </w:r>
      <w:r w:rsidRPr="001661DE">
        <w:rPr>
          <w:color w:val="0000FF"/>
        </w:rPr>
        <w:t>3CTCM/MOW79106146956-1.1</w:t>
      </w:r>
    </w:p>
    <w:p w14:paraId="6A75270F" w14:textId="77777777" w:rsidR="00FB4D0E" w:rsidRPr="001661DE" w:rsidRDefault="00FB4D0E" w:rsidP="006E38E9">
      <w:pPr>
        <w:pStyle w:val="2"/>
        <w:ind w:left="0" w:right="-113" w:firstLine="277"/>
        <w:jc w:val="both"/>
        <w:rPr>
          <w:color w:val="0000FF"/>
        </w:rPr>
      </w:pPr>
      <w:r w:rsidRPr="001661DE">
        <w:rPr>
          <w:color w:val="0000FF"/>
        </w:rPr>
        <w:t xml:space="preserve"> SSR CTCE (</w:t>
      </w:r>
      <w:r w:rsidRPr="001661DE">
        <w:rPr>
          <w:color w:val="0000FF"/>
          <w:lang w:val="ru-RU"/>
        </w:rPr>
        <w:t>для</w:t>
      </w:r>
      <w:r w:rsidRPr="001661DE">
        <w:rPr>
          <w:color w:val="0000FF"/>
        </w:rPr>
        <w:t>e-mail)</w:t>
      </w:r>
    </w:p>
    <w:p w14:paraId="2B6850BA" w14:textId="77777777" w:rsidR="00FB4D0E" w:rsidRPr="001661DE" w:rsidRDefault="00FB4D0E" w:rsidP="006E38E9">
      <w:pPr>
        <w:pStyle w:val="2"/>
        <w:ind w:left="0" w:right="-113" w:firstLine="277"/>
        <w:jc w:val="both"/>
        <w:rPr>
          <w:color w:val="0000FF"/>
        </w:rPr>
      </w:pPr>
      <w:r w:rsidRPr="001661DE">
        <w:rPr>
          <w:lang w:eastAsia="ru-RU"/>
        </w:rPr>
        <w:t xml:space="preserve"> </w:t>
      </w:r>
      <w:r w:rsidRPr="001661DE">
        <w:rPr>
          <w:color w:val="0000FF"/>
        </w:rPr>
        <w:t>SSR CTCM SU HK1/SVX79119466402 1.1</w:t>
      </w:r>
    </w:p>
    <w:p w14:paraId="5BEDC716" w14:textId="77777777" w:rsidR="006340E2" w:rsidRPr="001661DE" w:rsidRDefault="006340E2" w:rsidP="006E38E9">
      <w:pPr>
        <w:spacing w:after="0" w:line="240" w:lineRule="auto"/>
        <w:ind w:firstLine="277"/>
        <w:rPr>
          <w:b/>
          <w:color w:val="0000FF"/>
          <w:szCs w:val="24"/>
        </w:rPr>
      </w:pPr>
      <w:r w:rsidRPr="001661DE">
        <w:rPr>
          <w:b/>
          <w:color w:val="0000FF"/>
          <w:szCs w:val="24"/>
        </w:rPr>
        <w:t xml:space="preserve">           SRCTCM SU-79106146956/P1</w:t>
      </w:r>
    </w:p>
    <w:p w14:paraId="4BFB76D3" w14:textId="77777777" w:rsidR="00FB4D0E" w:rsidRPr="001661DE" w:rsidRDefault="00FB4D0E" w:rsidP="006E38E9">
      <w:pPr>
        <w:pStyle w:val="2"/>
        <w:ind w:left="0" w:right="-113" w:firstLine="277"/>
        <w:jc w:val="both"/>
        <w:rPr>
          <w:color w:val="0000FF"/>
        </w:rPr>
      </w:pPr>
      <w:r w:rsidRPr="001661DE">
        <w:rPr>
          <w:color w:val="0000FF"/>
        </w:rPr>
        <w:t xml:space="preserve"> SSR CTCE SU HK1/NATALIYA.271066//MAIL.RU 1.1</w:t>
      </w:r>
    </w:p>
    <w:p w14:paraId="090A62B5" w14:textId="77777777" w:rsidR="00FB4D0E" w:rsidRPr="001661DE" w:rsidRDefault="00FB4D0E" w:rsidP="00FB4D0E">
      <w:pPr>
        <w:pStyle w:val="2"/>
        <w:ind w:left="426" w:firstLine="277"/>
        <w:jc w:val="both"/>
        <w:rPr>
          <w:color w:val="0000FF"/>
        </w:rPr>
      </w:pPr>
    </w:p>
    <w:p w14:paraId="6E797C5D" w14:textId="77777777" w:rsidR="00CD3D79" w:rsidRPr="001661DE" w:rsidRDefault="00FB4D0E" w:rsidP="00FB4D0E">
      <w:pPr>
        <w:pStyle w:val="2"/>
        <w:ind w:left="426" w:firstLine="277"/>
        <w:jc w:val="both"/>
        <w:rPr>
          <w:b w:val="0"/>
          <w:lang w:val="ru-RU"/>
        </w:rPr>
      </w:pPr>
      <w:r w:rsidRPr="00E57F56">
        <w:t xml:space="preserve">       </w:t>
      </w:r>
      <w:r w:rsidRPr="001661DE">
        <w:rPr>
          <w:b w:val="0"/>
          <w:lang w:val="ru-RU"/>
        </w:rPr>
        <w:t xml:space="preserve">Для пассажиров, членов одной семьи, путешествующих вместе, </w:t>
      </w:r>
      <w:r w:rsidRPr="001661DE">
        <w:rPr>
          <w:b w:val="0"/>
          <w:color w:val="2F2F2F"/>
          <w:lang w:val="ru-RU"/>
        </w:rPr>
        <w:t>допускается</w:t>
      </w:r>
      <w:r w:rsidRPr="001661DE">
        <w:rPr>
          <w:b w:val="0"/>
          <w:lang w:val="ru-RU"/>
        </w:rPr>
        <w:t xml:space="preserve"> вносить телефон одного из взрослых пассажиров. </w:t>
      </w:r>
    </w:p>
    <w:p w14:paraId="62646D1C" w14:textId="6C5812F4" w:rsidR="00CD3D79" w:rsidRPr="001661DE" w:rsidRDefault="00CD3D79" w:rsidP="00BD2F59">
      <w:pPr>
        <w:pStyle w:val="2"/>
        <w:ind w:left="426" w:firstLine="277"/>
        <w:jc w:val="both"/>
        <w:rPr>
          <w:b w:val="0"/>
          <w:lang w:val="ru-RU"/>
        </w:rPr>
      </w:pPr>
      <w:r w:rsidRPr="001661DE">
        <w:rPr>
          <w:b w:val="0"/>
          <w:lang w:val="ru-RU"/>
        </w:rPr>
        <w:t xml:space="preserve">       </w:t>
      </w:r>
      <w:r w:rsidR="00FB4D0E" w:rsidRPr="001661DE">
        <w:rPr>
          <w:b w:val="0"/>
          <w:lang w:val="ru-RU"/>
        </w:rPr>
        <w:t xml:space="preserve">Если в </w:t>
      </w:r>
      <w:r w:rsidR="00FB4D0E" w:rsidRPr="001661DE">
        <w:rPr>
          <w:b w:val="0"/>
        </w:rPr>
        <w:t>PNR</w:t>
      </w:r>
      <w:r w:rsidR="00FB4D0E" w:rsidRPr="001661DE">
        <w:rPr>
          <w:b w:val="0"/>
          <w:lang w:val="ru-RU"/>
        </w:rPr>
        <w:t xml:space="preserve"> несколько пассажиров, необходимо для каждого из телефонных номеров добавить привязку к конкретному пассажиру.</w:t>
      </w:r>
    </w:p>
    <w:p w14:paraId="2C4382EE" w14:textId="49FA64FC" w:rsidR="00BD2F59" w:rsidRPr="00F50E38" w:rsidRDefault="00BD2F59" w:rsidP="00BD2F59">
      <w:pPr>
        <w:pStyle w:val="2"/>
        <w:ind w:left="426" w:firstLine="708"/>
        <w:jc w:val="both"/>
        <w:rPr>
          <w:b w:val="0"/>
          <w:bCs w:val="0"/>
          <w:color w:val="000000"/>
          <w:lang w:val="ru-RU"/>
        </w:rPr>
      </w:pPr>
      <w:r w:rsidRPr="0006781B">
        <w:rPr>
          <w:b w:val="0"/>
          <w:lang w:val="ru-RU"/>
        </w:rPr>
        <w:t>При делении</w:t>
      </w:r>
      <w:r w:rsidR="00CD3D79" w:rsidRPr="0006781B">
        <w:rPr>
          <w:b w:val="0"/>
          <w:lang w:val="ru-RU"/>
        </w:rPr>
        <w:t xml:space="preserve"> бронирования</w:t>
      </w:r>
      <w:r w:rsidR="00F50E38" w:rsidRPr="0006781B">
        <w:rPr>
          <w:b w:val="0"/>
          <w:lang w:val="ru-RU"/>
        </w:rPr>
        <w:t>, состоящего из нескольких пассажиров, не являющихся члена</w:t>
      </w:r>
      <w:r w:rsidRPr="0006781B">
        <w:rPr>
          <w:b w:val="0"/>
          <w:lang w:val="ru-RU"/>
        </w:rPr>
        <w:t>ми одной семьи в бронь, которая отделена (</w:t>
      </w:r>
      <w:proofErr w:type="spellStart"/>
      <w:r w:rsidRPr="0006781B">
        <w:rPr>
          <w:b w:val="0"/>
          <w:lang w:val="ru-RU"/>
        </w:rPr>
        <w:t>отсплитована</w:t>
      </w:r>
      <w:proofErr w:type="spellEnd"/>
      <w:r w:rsidRPr="0006781B">
        <w:rPr>
          <w:b w:val="0"/>
          <w:lang w:val="ru-RU"/>
        </w:rPr>
        <w:t>)</w:t>
      </w:r>
      <w:r w:rsidR="00F50E38" w:rsidRPr="0006781B">
        <w:rPr>
          <w:b w:val="0"/>
          <w:lang w:val="ru-RU"/>
        </w:rPr>
        <w:t xml:space="preserve"> </w:t>
      </w:r>
      <w:r w:rsidR="00CD3D79" w:rsidRPr="0006781B">
        <w:rPr>
          <w:b w:val="0"/>
          <w:lang w:val="ru-RU"/>
        </w:rPr>
        <w:t>необходимо внести (в том числе вручную)</w:t>
      </w:r>
      <w:r w:rsidRPr="0006781B">
        <w:rPr>
          <w:b w:val="0"/>
          <w:lang w:val="ru-RU"/>
        </w:rPr>
        <w:t>, если автоматически системой не продуб</w:t>
      </w:r>
      <w:r w:rsidR="0006781B" w:rsidRPr="0006781B">
        <w:rPr>
          <w:b w:val="0"/>
          <w:lang w:val="ru-RU"/>
        </w:rPr>
        <w:t>лирована, контактную информацию</w:t>
      </w:r>
      <w:r w:rsidRPr="0006781B">
        <w:rPr>
          <w:b w:val="0"/>
          <w:bCs w:val="0"/>
          <w:color w:val="000000"/>
          <w:lang w:val="ru-RU"/>
        </w:rPr>
        <w:t>, в частности - мобильного телефона.</w:t>
      </w:r>
    </w:p>
    <w:p w14:paraId="41BABEB6" w14:textId="2D77E9FB" w:rsidR="00CD3D79" w:rsidRPr="00F50E38" w:rsidRDefault="00CD3D79" w:rsidP="00BD2F59">
      <w:pPr>
        <w:pStyle w:val="2"/>
        <w:ind w:left="0"/>
        <w:jc w:val="both"/>
        <w:rPr>
          <w:b w:val="0"/>
          <w:bCs w:val="0"/>
          <w:color w:val="000000"/>
          <w:lang w:val="ru-RU"/>
        </w:rPr>
      </w:pPr>
    </w:p>
    <w:p w14:paraId="34332967" w14:textId="77777777" w:rsidR="00CD3D79" w:rsidRPr="001661DE" w:rsidRDefault="00CD3D79" w:rsidP="00FB4D0E">
      <w:pPr>
        <w:pStyle w:val="a9"/>
        <w:ind w:left="426" w:right="365" w:firstLine="277"/>
        <w:jc w:val="both"/>
        <w:rPr>
          <w:lang w:val="ru-RU"/>
        </w:rPr>
      </w:pPr>
    </w:p>
    <w:p w14:paraId="29C833BA" w14:textId="77777777" w:rsidR="00936CA3" w:rsidRPr="001661DE" w:rsidRDefault="00AD2DBF" w:rsidP="003A076F">
      <w:pPr>
        <w:pStyle w:val="a9"/>
        <w:numPr>
          <w:ilvl w:val="0"/>
          <w:numId w:val="1"/>
        </w:numPr>
        <w:ind w:left="426" w:firstLine="277"/>
        <w:jc w:val="both"/>
        <w:rPr>
          <w:lang w:val="ru-RU"/>
        </w:rPr>
      </w:pPr>
      <w:r w:rsidRPr="001661DE">
        <w:rPr>
          <w:lang w:val="ru-RU"/>
        </w:rPr>
        <w:t>В</w:t>
      </w:r>
      <w:r w:rsidR="00181486" w:rsidRPr="001661DE">
        <w:rPr>
          <w:lang w:val="ru-RU"/>
        </w:rPr>
        <w:t xml:space="preserve"> случае отказа пассажира предоставить контактные данные </w:t>
      </w:r>
      <w:r w:rsidRPr="001661DE">
        <w:rPr>
          <w:lang w:val="ru-RU"/>
        </w:rPr>
        <w:t xml:space="preserve">Агент должен проинформировать пассажира, что в этом случае </w:t>
      </w:r>
      <w:r w:rsidR="00181486" w:rsidRPr="001661DE">
        <w:rPr>
          <w:lang w:val="ru-RU"/>
        </w:rPr>
        <w:t>Авиакомпания не сможет сообщить об отмене рейса или изменении расписания (включая задержку о вылете). В данном случае агент должен внести в бронирование информацию о том, что пассажир отказался предоставить контакты.</w:t>
      </w:r>
      <w:r w:rsidRPr="001661DE">
        <w:rPr>
          <w:lang w:val="ru-RU"/>
        </w:rPr>
        <w:t xml:space="preserve"> Информация об отказе пассажира предоставить контактные данные должна быть внесена в бронирование либо в поле контакт пассажира текстом в свободной форме, либо через комментарий в бронирование.</w:t>
      </w:r>
    </w:p>
    <w:p w14:paraId="00754236" w14:textId="77777777" w:rsidR="00D2098D" w:rsidRPr="001661DE" w:rsidRDefault="00D2098D" w:rsidP="00D2098D">
      <w:pPr>
        <w:pStyle w:val="a9"/>
        <w:ind w:left="703"/>
        <w:jc w:val="both"/>
        <w:rPr>
          <w:lang w:val="ru-RU"/>
        </w:rPr>
      </w:pPr>
    </w:p>
    <w:p w14:paraId="54FE0159" w14:textId="77777777" w:rsidR="00684387" w:rsidRDefault="0001251E" w:rsidP="006E38E9">
      <w:pPr>
        <w:pStyle w:val="a9"/>
        <w:ind w:right="365" w:firstLine="277"/>
        <w:jc w:val="both"/>
        <w:rPr>
          <w:b/>
          <w:color w:val="0000FF"/>
          <w:lang w:val="ru-RU"/>
        </w:rPr>
      </w:pPr>
      <w:r w:rsidRPr="001661DE">
        <w:rPr>
          <w:b/>
          <w:bCs/>
          <w:color w:val="0000FF"/>
          <w:lang w:val="ru-RU"/>
        </w:rPr>
        <w:t xml:space="preserve">  </w:t>
      </w:r>
      <w:r w:rsidR="00D2098D" w:rsidRPr="001661DE">
        <w:rPr>
          <w:b/>
          <w:bCs/>
          <w:color w:val="0000FF"/>
          <w:lang w:val="ru-RU"/>
        </w:rPr>
        <w:t xml:space="preserve"> </w:t>
      </w:r>
      <w:r w:rsidR="00AD2DBF" w:rsidRPr="00BD2F59">
        <w:rPr>
          <w:b/>
          <w:bCs/>
          <w:color w:val="0000FF"/>
          <w:lang w:val="ru-RU"/>
        </w:rPr>
        <w:t>5 ОТКАЗ ПАССАЖИРА ПРЕДОСТАВИТЬ КОНТАКТЫ</w:t>
      </w:r>
      <w:r w:rsidRPr="00BD2F59">
        <w:rPr>
          <w:b/>
          <w:bCs/>
          <w:color w:val="0000FF"/>
          <w:lang w:val="ru-RU"/>
        </w:rPr>
        <w:t xml:space="preserve"> </w:t>
      </w:r>
      <w:r w:rsidRPr="00BD2F59">
        <w:rPr>
          <w:b/>
          <w:color w:val="0000FF"/>
          <w:lang w:val="ru-RU"/>
        </w:rPr>
        <w:t>АСБ Сирена-Трэвел</w:t>
      </w:r>
    </w:p>
    <w:p w14:paraId="2D79CAB7" w14:textId="122749B7" w:rsidR="00AD2DBF" w:rsidRPr="001661DE" w:rsidRDefault="00684387" w:rsidP="006E38E9">
      <w:pPr>
        <w:pStyle w:val="a9"/>
        <w:ind w:right="365" w:firstLine="277"/>
        <w:jc w:val="both"/>
        <w:rPr>
          <w:b/>
          <w:bCs/>
          <w:color w:val="0000FF"/>
          <w:lang w:val="ru-RU"/>
        </w:rPr>
      </w:pPr>
      <w:r>
        <w:rPr>
          <w:b/>
          <w:color w:val="0000FF"/>
          <w:lang w:val="ru-RU"/>
        </w:rPr>
        <w:t xml:space="preserve">   3ПРОЧ</w:t>
      </w:r>
      <w:r w:rsidR="0001251E" w:rsidRPr="001661DE">
        <w:rPr>
          <w:color w:val="0000FF"/>
          <w:lang w:val="ru-RU"/>
        </w:rPr>
        <w:t xml:space="preserve"> </w:t>
      </w:r>
      <w:r w:rsidRPr="00BD2F59">
        <w:rPr>
          <w:b/>
          <w:bCs/>
          <w:color w:val="0000FF"/>
          <w:lang w:val="ru-RU"/>
        </w:rPr>
        <w:t xml:space="preserve">ОТКАЗ ПАССАЖИРА ПРЕДОСТАВИТЬ КОНТАКТЫ </w:t>
      </w:r>
      <w:r w:rsidRPr="00BD2F59">
        <w:rPr>
          <w:b/>
          <w:color w:val="0000FF"/>
          <w:lang w:val="ru-RU"/>
        </w:rPr>
        <w:t>АСБ Сирена-Трэвел</w:t>
      </w:r>
      <w:bookmarkStart w:id="0" w:name="_GoBack"/>
      <w:bookmarkEnd w:id="0"/>
      <w:r w:rsidR="0001251E" w:rsidRPr="001661DE">
        <w:rPr>
          <w:color w:val="0000FF"/>
          <w:lang w:val="ru-RU"/>
        </w:rPr>
        <w:t xml:space="preserve">    </w:t>
      </w:r>
    </w:p>
    <w:p w14:paraId="346291B1" w14:textId="77777777" w:rsidR="00AD2DBF" w:rsidRPr="001661DE" w:rsidRDefault="00CA4512" w:rsidP="006E38E9">
      <w:pPr>
        <w:tabs>
          <w:tab w:val="left" w:pos="2511"/>
          <w:tab w:val="left" w:pos="2549"/>
        </w:tabs>
        <w:spacing w:after="0"/>
        <w:ind w:right="4499" w:firstLine="277"/>
        <w:rPr>
          <w:b/>
          <w:color w:val="0000FF"/>
          <w:szCs w:val="24"/>
        </w:rPr>
      </w:pPr>
      <w:r w:rsidRPr="001661DE">
        <w:rPr>
          <w:b/>
          <w:bCs/>
          <w:color w:val="0000FF"/>
          <w:szCs w:val="24"/>
          <w:lang w:val="ru-RU" w:bidi="en-US"/>
        </w:rPr>
        <w:t xml:space="preserve">   </w:t>
      </w:r>
      <w:r w:rsidR="00AD2DBF" w:rsidRPr="001661DE">
        <w:rPr>
          <w:b/>
          <w:bCs/>
          <w:color w:val="0000FF"/>
          <w:szCs w:val="24"/>
          <w:lang w:bidi="en-US"/>
        </w:rPr>
        <w:t>3CTCR</w:t>
      </w:r>
      <w:proofErr w:type="gramStart"/>
      <w:r w:rsidR="00AD2DBF" w:rsidRPr="001661DE">
        <w:rPr>
          <w:b/>
          <w:bCs/>
          <w:color w:val="0000FF"/>
          <w:szCs w:val="24"/>
          <w:lang w:bidi="en-US"/>
        </w:rPr>
        <w:t>/(</w:t>
      </w:r>
      <w:proofErr w:type="gramEnd"/>
      <w:r w:rsidR="00AD2DBF" w:rsidRPr="001661DE">
        <w:rPr>
          <w:b/>
          <w:bCs/>
          <w:color w:val="0000FF"/>
          <w:szCs w:val="24"/>
          <w:lang w:bidi="en-US"/>
        </w:rPr>
        <w:t>Free Text)- (Name Assoc.)</w:t>
      </w:r>
      <w:r w:rsidRPr="001661DE">
        <w:rPr>
          <w:b/>
          <w:bCs/>
          <w:color w:val="0000FF"/>
          <w:szCs w:val="24"/>
          <w:lang w:bidi="en-US"/>
        </w:rPr>
        <w:t xml:space="preserve"> </w:t>
      </w:r>
      <w:r w:rsidRPr="001661DE">
        <w:rPr>
          <w:b/>
          <w:color w:val="0000FF"/>
          <w:szCs w:val="24"/>
        </w:rPr>
        <w:t>GDS</w:t>
      </w:r>
      <w:r w:rsidRPr="001661DE">
        <w:rPr>
          <w:b/>
          <w:color w:val="0000FF"/>
          <w:spacing w:val="-1"/>
          <w:szCs w:val="24"/>
        </w:rPr>
        <w:t xml:space="preserve"> </w:t>
      </w:r>
      <w:r w:rsidRPr="001661DE">
        <w:rPr>
          <w:b/>
          <w:color w:val="0000FF"/>
          <w:szCs w:val="24"/>
        </w:rPr>
        <w:t>Sabre</w:t>
      </w:r>
    </w:p>
    <w:p w14:paraId="447C1605" w14:textId="77777777" w:rsidR="006E38E9" w:rsidRPr="001661DE" w:rsidRDefault="006E38E9" w:rsidP="006E38E9">
      <w:pPr>
        <w:tabs>
          <w:tab w:val="left" w:pos="2511"/>
          <w:tab w:val="left" w:pos="2549"/>
        </w:tabs>
        <w:spacing w:after="0"/>
        <w:ind w:right="4499" w:firstLine="277"/>
        <w:rPr>
          <w:b/>
          <w:bCs/>
          <w:color w:val="0000FF"/>
          <w:szCs w:val="24"/>
          <w:lang w:bidi="en-US"/>
        </w:rPr>
      </w:pPr>
      <w:r w:rsidRPr="001661DE">
        <w:rPr>
          <w:b/>
          <w:bCs/>
          <w:color w:val="0000FF"/>
          <w:szCs w:val="24"/>
          <w:lang w:bidi="en-US"/>
        </w:rPr>
        <w:t xml:space="preserve">   SR CTCR - REFUSED/</w:t>
      </w:r>
      <w:proofErr w:type="gramStart"/>
      <w:r w:rsidRPr="001661DE">
        <w:rPr>
          <w:b/>
          <w:bCs/>
          <w:color w:val="0000FF"/>
          <w:szCs w:val="24"/>
          <w:lang w:bidi="en-US"/>
        </w:rPr>
        <w:t>P1</w:t>
      </w:r>
      <w:r w:rsidR="00936BDA" w:rsidRPr="001661DE">
        <w:rPr>
          <w:b/>
          <w:bCs/>
          <w:color w:val="0000FF"/>
          <w:szCs w:val="24"/>
          <w:lang w:bidi="en-US"/>
        </w:rPr>
        <w:t xml:space="preserve">  </w:t>
      </w:r>
      <w:r w:rsidR="00936BDA" w:rsidRPr="001661DE">
        <w:rPr>
          <w:b/>
          <w:color w:val="0000FF"/>
          <w:szCs w:val="24"/>
        </w:rPr>
        <w:t>GDS</w:t>
      </w:r>
      <w:proofErr w:type="gramEnd"/>
      <w:r w:rsidR="00936BDA" w:rsidRPr="001661DE">
        <w:rPr>
          <w:b/>
          <w:color w:val="0000FF"/>
          <w:spacing w:val="-2"/>
          <w:szCs w:val="24"/>
        </w:rPr>
        <w:t xml:space="preserve"> </w:t>
      </w:r>
      <w:r w:rsidR="00936BDA" w:rsidRPr="001661DE">
        <w:rPr>
          <w:b/>
          <w:color w:val="0000FF"/>
          <w:szCs w:val="24"/>
        </w:rPr>
        <w:t>Amadeus</w:t>
      </w:r>
    </w:p>
    <w:p w14:paraId="6765906C" w14:textId="77777777" w:rsidR="009F74B8" w:rsidRDefault="00970A43" w:rsidP="001E5034">
      <w:pPr>
        <w:pStyle w:val="a9"/>
        <w:ind w:right="365" w:firstLine="277"/>
        <w:jc w:val="both"/>
      </w:pPr>
      <w:r w:rsidRPr="001661DE">
        <w:rPr>
          <w:b/>
          <w:bCs/>
          <w:color w:val="0000FF"/>
        </w:rPr>
        <w:t xml:space="preserve">   SI.UT*CTCR PASSENGER REFUSED TO PROVIDE INFORMATION </w:t>
      </w:r>
      <w:r w:rsidRPr="001661DE">
        <w:rPr>
          <w:b/>
          <w:color w:val="0000FF"/>
        </w:rPr>
        <w:t>GDS</w:t>
      </w:r>
      <w:r w:rsidRPr="001661DE">
        <w:rPr>
          <w:b/>
          <w:color w:val="0000FF"/>
          <w:spacing w:val="-2"/>
        </w:rPr>
        <w:t xml:space="preserve"> </w:t>
      </w:r>
      <w:proofErr w:type="spellStart"/>
      <w:r w:rsidRPr="001661DE">
        <w:rPr>
          <w:b/>
          <w:color w:val="0000FF"/>
        </w:rPr>
        <w:t>Travelport</w:t>
      </w:r>
      <w:proofErr w:type="spellEnd"/>
      <w:r w:rsidR="00076DD3" w:rsidRPr="001661DE">
        <w:t xml:space="preserve">  </w:t>
      </w:r>
    </w:p>
    <w:p w14:paraId="3E627639" w14:textId="77777777" w:rsidR="001661DE" w:rsidRPr="001661DE" w:rsidRDefault="001661DE" w:rsidP="001E5034">
      <w:pPr>
        <w:pStyle w:val="a9"/>
        <w:ind w:right="365" w:firstLine="277"/>
        <w:jc w:val="both"/>
        <w:rPr>
          <w:b/>
          <w:bCs/>
          <w:color w:val="0000FF"/>
        </w:rPr>
      </w:pPr>
    </w:p>
    <w:p w14:paraId="625E2D44" w14:textId="77777777" w:rsidR="00DD333E" w:rsidRPr="001661DE" w:rsidRDefault="00DD333E" w:rsidP="006E38E9">
      <w:pPr>
        <w:tabs>
          <w:tab w:val="left" w:pos="2511"/>
          <w:tab w:val="left" w:pos="2549"/>
        </w:tabs>
        <w:ind w:right="141" w:firstLine="277"/>
        <w:rPr>
          <w:b/>
          <w:szCs w:val="24"/>
          <w:lang w:val="ru-RU"/>
        </w:rPr>
      </w:pPr>
      <w:r w:rsidRPr="001661DE">
        <w:rPr>
          <w:b/>
          <w:szCs w:val="24"/>
          <w:lang w:val="ru-RU"/>
        </w:rPr>
        <w:t>КОНТАКТЫ:</w:t>
      </w:r>
    </w:p>
    <w:p w14:paraId="51FB6B42" w14:textId="7CCADE1B" w:rsidR="00DD333E" w:rsidRPr="001661DE" w:rsidRDefault="00DD333E" w:rsidP="00DD333E">
      <w:pPr>
        <w:tabs>
          <w:tab w:val="left" w:pos="2511"/>
          <w:tab w:val="left" w:pos="2549"/>
        </w:tabs>
        <w:spacing w:after="0" w:line="240" w:lineRule="auto"/>
        <w:ind w:right="141" w:firstLine="277"/>
        <w:rPr>
          <w:szCs w:val="24"/>
          <w:lang w:val="ru-RU"/>
        </w:rPr>
      </w:pPr>
      <w:r w:rsidRPr="001661DE">
        <w:rPr>
          <w:b/>
          <w:bCs/>
          <w:szCs w:val="24"/>
          <w:lang w:val="ru-RU"/>
        </w:rPr>
        <w:t xml:space="preserve">Отдел контроля бронирования: </w:t>
      </w:r>
      <w:r w:rsidRPr="001661DE">
        <w:rPr>
          <w:b/>
          <w:bCs/>
          <w:szCs w:val="24"/>
        </w:rPr>
        <w:t>e</w:t>
      </w:r>
      <w:r w:rsidRPr="001661DE">
        <w:rPr>
          <w:b/>
          <w:bCs/>
          <w:szCs w:val="24"/>
          <w:lang w:val="ru-RU"/>
        </w:rPr>
        <w:t>-</w:t>
      </w:r>
      <w:proofErr w:type="spellStart"/>
      <w:r w:rsidRPr="001661DE">
        <w:rPr>
          <w:b/>
          <w:bCs/>
          <w:szCs w:val="24"/>
          <w:lang w:val="ru-RU"/>
        </w:rPr>
        <w:t>ма</w:t>
      </w:r>
      <w:r w:rsidRPr="001661DE">
        <w:rPr>
          <w:b/>
          <w:bCs/>
          <w:szCs w:val="24"/>
        </w:rPr>
        <w:t>il</w:t>
      </w:r>
      <w:proofErr w:type="spellEnd"/>
      <w:r w:rsidRPr="001661DE">
        <w:rPr>
          <w:b/>
          <w:bCs/>
          <w:szCs w:val="24"/>
          <w:lang w:val="ru-RU"/>
        </w:rPr>
        <w:t xml:space="preserve">: </w:t>
      </w:r>
      <w:r w:rsidRPr="001661DE">
        <w:rPr>
          <w:rStyle w:val="ab"/>
          <w:b/>
          <w:szCs w:val="24"/>
        </w:rPr>
        <w:t>hotline</w:t>
      </w:r>
      <w:r w:rsidRPr="001661DE">
        <w:rPr>
          <w:rStyle w:val="ab"/>
          <w:b/>
          <w:szCs w:val="24"/>
          <w:lang w:val="ru-RU"/>
        </w:rPr>
        <w:t>@</w:t>
      </w:r>
      <w:proofErr w:type="spellStart"/>
      <w:r w:rsidRPr="001661DE">
        <w:rPr>
          <w:rStyle w:val="ab"/>
          <w:b/>
          <w:szCs w:val="24"/>
        </w:rPr>
        <w:t>utair</w:t>
      </w:r>
      <w:proofErr w:type="spellEnd"/>
      <w:r w:rsidRPr="001661DE">
        <w:rPr>
          <w:rStyle w:val="ab"/>
          <w:b/>
          <w:szCs w:val="24"/>
          <w:lang w:val="ru-RU"/>
        </w:rPr>
        <w:t>.</w:t>
      </w:r>
      <w:proofErr w:type="spellStart"/>
      <w:r w:rsidRPr="001661DE">
        <w:rPr>
          <w:rStyle w:val="ab"/>
          <w:b/>
          <w:szCs w:val="24"/>
        </w:rPr>
        <w:t>ru</w:t>
      </w:r>
      <w:proofErr w:type="spellEnd"/>
      <w:r w:rsidR="007D0641" w:rsidRPr="001661DE">
        <w:rPr>
          <w:b/>
          <w:bCs/>
          <w:szCs w:val="24"/>
          <w:lang w:val="ru-RU"/>
        </w:rPr>
        <w:t xml:space="preserve"> </w:t>
      </w:r>
      <w:r w:rsidRPr="001661DE">
        <w:rPr>
          <w:b/>
          <w:bCs/>
          <w:i/>
          <w:iCs/>
          <w:szCs w:val="24"/>
          <w:lang w:val="ru-RU"/>
        </w:rPr>
        <w:t>(для подтверждения</w:t>
      </w:r>
    </w:p>
    <w:p w14:paraId="354EAFD9" w14:textId="77777777" w:rsidR="00DD333E" w:rsidRPr="001661DE" w:rsidRDefault="00DD333E" w:rsidP="00DD333E">
      <w:pPr>
        <w:tabs>
          <w:tab w:val="left" w:pos="2511"/>
          <w:tab w:val="left" w:pos="2549"/>
        </w:tabs>
        <w:spacing w:after="0" w:line="240" w:lineRule="auto"/>
        <w:ind w:right="141" w:firstLine="277"/>
        <w:rPr>
          <w:szCs w:val="24"/>
          <w:lang w:val="ru-RU"/>
        </w:rPr>
      </w:pPr>
      <w:r w:rsidRPr="001661DE">
        <w:rPr>
          <w:b/>
          <w:bCs/>
          <w:i/>
          <w:iCs/>
          <w:szCs w:val="24"/>
          <w:lang w:val="ru-RU"/>
        </w:rPr>
        <w:t xml:space="preserve">                                                                      дополнительных услуг, перевозка                                                                                         </w:t>
      </w:r>
    </w:p>
    <w:p w14:paraId="26BCEEC0" w14:textId="77777777" w:rsidR="00DD333E" w:rsidRPr="001661DE" w:rsidRDefault="00DD333E" w:rsidP="00DD333E">
      <w:pPr>
        <w:tabs>
          <w:tab w:val="left" w:pos="2511"/>
          <w:tab w:val="left" w:pos="2549"/>
        </w:tabs>
        <w:spacing w:after="0" w:line="240" w:lineRule="auto"/>
        <w:ind w:right="141" w:firstLine="277"/>
        <w:rPr>
          <w:szCs w:val="24"/>
          <w:lang w:val="ru-RU"/>
        </w:rPr>
      </w:pPr>
      <w:r w:rsidRPr="001661DE">
        <w:rPr>
          <w:b/>
          <w:bCs/>
          <w:i/>
          <w:iCs/>
          <w:szCs w:val="24"/>
          <w:lang w:val="ru-RU"/>
        </w:rPr>
        <w:t xml:space="preserve">                                                                      животных, оружие и </w:t>
      </w:r>
      <w:proofErr w:type="gramStart"/>
      <w:r w:rsidRPr="001661DE">
        <w:rPr>
          <w:b/>
          <w:bCs/>
          <w:i/>
          <w:iCs/>
          <w:szCs w:val="24"/>
          <w:lang w:val="ru-RU"/>
        </w:rPr>
        <w:t>т.д. )</w:t>
      </w:r>
      <w:proofErr w:type="gramEnd"/>
    </w:p>
    <w:p w14:paraId="39200A33" w14:textId="77777777" w:rsidR="00DD333E" w:rsidRPr="001661DE" w:rsidRDefault="00DD333E" w:rsidP="00DD333E">
      <w:pPr>
        <w:tabs>
          <w:tab w:val="left" w:pos="2511"/>
          <w:tab w:val="left" w:pos="2549"/>
        </w:tabs>
        <w:spacing w:after="0" w:line="240" w:lineRule="auto"/>
        <w:ind w:right="141" w:firstLine="277"/>
        <w:rPr>
          <w:b/>
          <w:bCs/>
          <w:szCs w:val="24"/>
          <w:lang w:val="ru-RU"/>
        </w:rPr>
      </w:pPr>
    </w:p>
    <w:p w14:paraId="1D342730" w14:textId="5BD307CC" w:rsidR="00DD333E" w:rsidRPr="001661DE" w:rsidRDefault="00275CDA" w:rsidP="00DD333E">
      <w:pPr>
        <w:tabs>
          <w:tab w:val="left" w:pos="2511"/>
          <w:tab w:val="left" w:pos="2549"/>
        </w:tabs>
        <w:spacing w:after="0" w:line="240" w:lineRule="auto"/>
        <w:ind w:right="141" w:firstLine="277"/>
        <w:rPr>
          <w:b/>
          <w:bCs/>
          <w:i/>
          <w:iCs/>
          <w:szCs w:val="24"/>
          <w:lang w:val="ru-RU"/>
        </w:rPr>
      </w:pPr>
      <w:r w:rsidRPr="001661DE">
        <w:rPr>
          <w:b/>
          <w:bCs/>
          <w:szCs w:val="24"/>
          <w:lang w:val="ru-RU"/>
        </w:rPr>
        <w:t>Отдел агентских продаж</w:t>
      </w:r>
      <w:r w:rsidR="000F61F3">
        <w:rPr>
          <w:b/>
          <w:bCs/>
          <w:szCs w:val="24"/>
          <w:lang w:val="ru-RU"/>
        </w:rPr>
        <w:t xml:space="preserve">: </w:t>
      </w:r>
      <w:r w:rsidR="00DD333E" w:rsidRPr="001661DE">
        <w:rPr>
          <w:b/>
          <w:bCs/>
          <w:szCs w:val="24"/>
        </w:rPr>
        <w:t>e</w:t>
      </w:r>
      <w:r w:rsidR="00DD333E" w:rsidRPr="001661DE">
        <w:rPr>
          <w:b/>
          <w:bCs/>
          <w:szCs w:val="24"/>
          <w:lang w:val="ru-RU"/>
        </w:rPr>
        <w:t>-</w:t>
      </w:r>
      <w:proofErr w:type="spellStart"/>
      <w:r w:rsidR="00DD333E" w:rsidRPr="001661DE">
        <w:rPr>
          <w:b/>
          <w:bCs/>
          <w:szCs w:val="24"/>
          <w:lang w:val="ru-RU"/>
        </w:rPr>
        <w:t>ма</w:t>
      </w:r>
      <w:r w:rsidR="00DD333E" w:rsidRPr="001661DE">
        <w:rPr>
          <w:b/>
          <w:bCs/>
          <w:szCs w:val="24"/>
        </w:rPr>
        <w:t>il</w:t>
      </w:r>
      <w:proofErr w:type="spellEnd"/>
      <w:r w:rsidR="00DD333E" w:rsidRPr="001661DE">
        <w:rPr>
          <w:b/>
          <w:bCs/>
          <w:szCs w:val="24"/>
          <w:lang w:val="ru-RU"/>
        </w:rPr>
        <w:t xml:space="preserve">: </w:t>
      </w:r>
      <w:hyperlink r:id="rId7" w:history="1">
        <w:r w:rsidRPr="001661DE">
          <w:rPr>
            <w:rStyle w:val="ab"/>
            <w:b/>
            <w:bCs/>
            <w:szCs w:val="24"/>
          </w:rPr>
          <w:t>agent</w:t>
        </w:r>
        <w:r w:rsidRPr="001661DE">
          <w:rPr>
            <w:rStyle w:val="ab"/>
            <w:b/>
            <w:bCs/>
            <w:szCs w:val="24"/>
            <w:lang w:val="ru-RU"/>
          </w:rPr>
          <w:t>@</w:t>
        </w:r>
        <w:proofErr w:type="spellStart"/>
        <w:r w:rsidRPr="001661DE">
          <w:rPr>
            <w:rStyle w:val="ab"/>
            <w:b/>
            <w:bCs/>
            <w:szCs w:val="24"/>
          </w:rPr>
          <w:t>utair</w:t>
        </w:r>
        <w:proofErr w:type="spellEnd"/>
        <w:r w:rsidRPr="001661DE">
          <w:rPr>
            <w:rStyle w:val="ab"/>
            <w:b/>
            <w:bCs/>
            <w:szCs w:val="24"/>
            <w:lang w:val="ru-RU"/>
          </w:rPr>
          <w:t>.</w:t>
        </w:r>
        <w:proofErr w:type="spellStart"/>
        <w:r w:rsidRPr="001661DE">
          <w:rPr>
            <w:rStyle w:val="ab"/>
            <w:b/>
            <w:bCs/>
            <w:szCs w:val="24"/>
          </w:rPr>
          <w:t>ru</w:t>
        </w:r>
        <w:proofErr w:type="spellEnd"/>
      </w:hyperlink>
      <w:r w:rsidRPr="001661DE">
        <w:rPr>
          <w:b/>
          <w:bCs/>
          <w:szCs w:val="24"/>
          <w:lang w:val="ru-RU"/>
        </w:rPr>
        <w:t xml:space="preserve"> (</w:t>
      </w:r>
      <w:r w:rsidRPr="001661DE">
        <w:rPr>
          <w:b/>
          <w:bCs/>
          <w:i/>
          <w:iCs/>
          <w:szCs w:val="24"/>
          <w:lang w:val="ru-RU"/>
        </w:rPr>
        <w:t>коммерческие вопросы)</w:t>
      </w:r>
    </w:p>
    <w:p w14:paraId="74D01C0C" w14:textId="77777777" w:rsidR="00076DD3" w:rsidRPr="001661DE" w:rsidRDefault="00076DD3" w:rsidP="006E38E9">
      <w:pPr>
        <w:tabs>
          <w:tab w:val="left" w:pos="2511"/>
          <w:tab w:val="left" w:pos="2549"/>
        </w:tabs>
        <w:ind w:right="141" w:firstLine="277"/>
        <w:rPr>
          <w:b/>
          <w:color w:val="0000FF"/>
          <w:szCs w:val="24"/>
          <w:lang w:val="ru-RU"/>
        </w:rPr>
      </w:pPr>
      <w:r w:rsidRPr="001661DE">
        <w:rPr>
          <w:szCs w:val="24"/>
          <w:lang w:val="ru-RU"/>
        </w:rPr>
        <w:t xml:space="preserve">       </w:t>
      </w:r>
    </w:p>
    <w:p w14:paraId="6ED100BA" w14:textId="77777777" w:rsidR="00076DD3" w:rsidRPr="001661DE" w:rsidRDefault="00076DD3" w:rsidP="00AB6D30">
      <w:pPr>
        <w:tabs>
          <w:tab w:val="left" w:pos="2511"/>
          <w:tab w:val="left" w:pos="2549"/>
        </w:tabs>
        <w:ind w:left="157" w:right="4499" w:firstLine="0"/>
        <w:rPr>
          <w:b/>
          <w:color w:val="0000FF"/>
          <w:szCs w:val="24"/>
          <w:lang w:val="ru-RU"/>
        </w:rPr>
      </w:pPr>
    </w:p>
    <w:p w14:paraId="6315CFE3" w14:textId="77777777" w:rsidR="00C9266C" w:rsidRPr="001661DE" w:rsidRDefault="00C9266C" w:rsidP="005D586B">
      <w:pPr>
        <w:spacing w:after="0" w:line="240" w:lineRule="auto"/>
        <w:ind w:firstLine="0"/>
        <w:jc w:val="left"/>
        <w:rPr>
          <w:szCs w:val="24"/>
          <w:lang w:val="ru-RU"/>
        </w:rPr>
      </w:pPr>
    </w:p>
    <w:sectPr w:rsidR="00C9266C" w:rsidRPr="001661DE" w:rsidSect="00C9266C">
      <w:headerReference w:type="default" r:id="rId8"/>
      <w:type w:val="continuous"/>
      <w:pgSz w:w="11906" w:h="16838"/>
      <w:pgMar w:top="1134" w:right="849" w:bottom="1134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01601" w14:textId="77777777" w:rsidR="004C0649" w:rsidRDefault="004C0649" w:rsidP="003A27E3">
      <w:pPr>
        <w:spacing w:after="0" w:line="240" w:lineRule="auto"/>
      </w:pPr>
      <w:r>
        <w:separator/>
      </w:r>
    </w:p>
  </w:endnote>
  <w:endnote w:type="continuationSeparator" w:id="0">
    <w:p w14:paraId="51AC3EED" w14:textId="77777777" w:rsidR="004C0649" w:rsidRDefault="004C0649" w:rsidP="003A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5286E" w14:textId="77777777" w:rsidR="004C0649" w:rsidRDefault="004C0649" w:rsidP="003A27E3">
      <w:pPr>
        <w:spacing w:after="0" w:line="240" w:lineRule="auto"/>
      </w:pPr>
      <w:r>
        <w:separator/>
      </w:r>
    </w:p>
  </w:footnote>
  <w:footnote w:type="continuationSeparator" w:id="0">
    <w:p w14:paraId="7C5D01DE" w14:textId="77777777" w:rsidR="004C0649" w:rsidRDefault="004C0649" w:rsidP="003A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50DDA" w14:textId="77777777" w:rsidR="003A27E3" w:rsidRPr="00763DA0" w:rsidRDefault="003A27E3" w:rsidP="003A27E3">
    <w:pPr>
      <w:spacing w:before="50"/>
      <w:ind w:left="2268" w:right="1153"/>
      <w:jc w:val="center"/>
      <w:rPr>
        <w:rFonts w:eastAsia="Courier New" w:cs="Courier New"/>
        <w:b/>
        <w:sz w:val="56"/>
        <w:lang w:val="ru-RU" w:eastAsia="ru-RU" w:bidi="ru-RU"/>
      </w:rPr>
    </w:pPr>
    <w:r w:rsidRPr="00763DA0">
      <w:rPr>
        <w:rFonts w:ascii="Courier New" w:eastAsia="Courier New" w:hAnsi="Courier New" w:cs="Courier New"/>
        <w:noProof/>
        <w:lang w:val="ru-RU" w:eastAsia="ru-RU"/>
      </w:rPr>
      <w:drawing>
        <wp:anchor distT="0" distB="0" distL="0" distR="0" simplePos="0" relativeHeight="251659264" behindDoc="0" locked="0" layoutInCell="1" allowOverlap="1" wp14:anchorId="4D5B3ED0" wp14:editId="40858003">
          <wp:simplePos x="0" y="0"/>
          <wp:positionH relativeFrom="page">
            <wp:posOffset>937260</wp:posOffset>
          </wp:positionH>
          <wp:positionV relativeFrom="paragraph">
            <wp:posOffset>304553</wp:posOffset>
          </wp:positionV>
          <wp:extent cx="463550" cy="46164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55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63DA0">
      <w:rPr>
        <w:rFonts w:eastAsia="Courier New" w:cs="Courier New"/>
        <w:b/>
        <w:sz w:val="56"/>
        <w:lang w:val="ru-RU" w:eastAsia="ru-RU" w:bidi="ru-RU"/>
      </w:rPr>
      <w:t>ЮТэйр</w:t>
    </w:r>
    <w:proofErr w:type="spellEnd"/>
    <w:r w:rsidRPr="00763DA0">
      <w:rPr>
        <w:rFonts w:eastAsia="Courier New" w:cs="Courier New"/>
        <w:b/>
        <w:sz w:val="56"/>
        <w:lang w:val="ru-RU" w:eastAsia="ru-RU" w:bidi="ru-RU"/>
      </w:rPr>
      <w:t xml:space="preserve"> –</w:t>
    </w:r>
  </w:p>
  <w:p w14:paraId="21D14BD3" w14:textId="77777777" w:rsidR="003A27E3" w:rsidRPr="00763DA0" w:rsidRDefault="003A27E3" w:rsidP="003A27E3">
    <w:pPr>
      <w:tabs>
        <w:tab w:val="left" w:pos="2268"/>
      </w:tabs>
      <w:spacing w:before="119"/>
      <w:ind w:left="2268" w:right="567"/>
      <w:rPr>
        <w:rFonts w:eastAsia="Courier New" w:cs="Courier New"/>
        <w:b/>
        <w:sz w:val="56"/>
        <w:lang w:val="ru-RU" w:eastAsia="ru-RU" w:bidi="ru-RU"/>
      </w:rPr>
    </w:pPr>
    <w:r w:rsidRPr="00763DA0">
      <w:rPr>
        <w:rFonts w:ascii="Courier New" w:eastAsia="Courier New" w:hAnsi="Courier New" w:cs="Courier New"/>
        <w:noProof/>
        <w:lang w:val="ru-RU" w:eastAsia="ru-RU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5C8CD3BF" wp14:editId="21A42C5E">
              <wp:simplePos x="0" y="0"/>
              <wp:positionH relativeFrom="page">
                <wp:posOffset>709930</wp:posOffset>
              </wp:positionH>
              <wp:positionV relativeFrom="paragraph">
                <wp:posOffset>561975</wp:posOffset>
              </wp:positionV>
              <wp:extent cx="6042660" cy="27940"/>
              <wp:effectExtent l="14605" t="8890" r="19685" b="1270"/>
              <wp:wrapTopAndBottom/>
              <wp:docPr id="161" name="Group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2660" cy="27940"/>
                        <a:chOff x="1118" y="885"/>
                        <a:chExt cx="9516" cy="44"/>
                      </a:xfrm>
                    </wpg:grpSpPr>
                    <wps:wsp>
                      <wps:cNvPr id="162" name="Line 164"/>
                      <wps:cNvCnPr>
                        <a:cxnSpLocks noChangeShapeType="1"/>
                      </wps:cNvCnPr>
                      <wps:spPr bwMode="auto">
                        <a:xfrm>
                          <a:off x="1118" y="906"/>
                          <a:ext cx="1434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2537" y="884"/>
                          <a:ext cx="44" cy="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Line 162"/>
                      <wps:cNvCnPr>
                        <a:cxnSpLocks noChangeShapeType="1"/>
                      </wps:cNvCnPr>
                      <wps:spPr bwMode="auto">
                        <a:xfrm>
                          <a:off x="2580" y="906"/>
                          <a:ext cx="8054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3C68B2" id="Group 161" o:spid="_x0000_s1026" style="position:absolute;margin-left:55.9pt;margin-top:44.25pt;width:475.8pt;height:2.2pt;z-index:-251656192;mso-wrap-distance-left:0;mso-wrap-distance-right:0;mso-position-horizontal-relative:page" coordorigin="1118,885" coordsize="951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1+rgMAAMcLAAAOAAAAZHJzL2Uyb0RvYy54bWzsVttu4zYQfS/QfyD0ruhiSpaEOIusZQcF&#10;0jbobj+AlqgLKpEqSUfOFv33DklJayfYbZCiLQrUDzKlIYfDc87M8Prdqe/QIxWy5WzjBFe+gygr&#10;eNmyeuP8/HHvJg6SirCSdJzRjfNEpfPu5ttvrschoyFveFdSgcAJk9k4bJxGqSHzPFk0tCfyig+U&#10;gbHioicKXkXtlYKM4L3vvND3Y2/kohwEL6iU8DW3RufG+K8qWqgfq0pShbqNA7Ep8xTmedBP7+aa&#10;ZLUgQ9MWUxjkDVH0pGWw6eIqJ4qgo2hfuOrbQnDJK3VV8N7jVdUW1JwBThP4z05zJ/hxMGeps7Ee&#10;FpgA2mc4vdlt8cPjg0BtCdzFgYMY6YEksy/SHwCecagzmHUnhg/Dg7BnhOE9L36RYPae2/V7bSej&#10;w/g9L8EhOSpu4DlVotcu4ODoZFh4WligJ4UK+Bj7OIxjIKsAW7hO8cRS0QCVelUQBKAqMCZJZAks&#10;mt20OI2C2K7EWNs8ktk9TZxTXPpQIDf5GVH51xD90JCBGqKkxmpBNJwRvW8ZBUBNSHpvmLRlFs3i&#10;xCY0EePbhrCaGncfnwZAzlAAsZ8t0S8SqPhTdBecUj+2OM0QB3iFLUoG2wUkkg1CqjvKe6QHG6eD&#10;uA1x5PFeKovnPEXzyPi+7Tr4TrKOoVHzhVehWSF515baqo1S1IdtJ9Aj0XlofhM7F9O065zIxs4z&#10;Jhs4JAIrzTYNJeVuGivSdnYMJ+iY3ghOCIFOI5uBv6V+ukt2CXZBVzsX+3nu3u632I33wTrKV/l2&#10;mwe/65gDnDVtWVKmw56rQYBfp42pLtk8XurBApB36d0oE4Kd/03QhmdNrRXogZdPD0KDPsn1H9Pt&#10;atbtT1BAQZGdFu9KUzEpcS4F0taBRbm3QvBRUwQJdSFdu+DV0g2j1XpKcZMzhlhTHSCtTWF4lt4v&#10;lCsg8q8p90J3r5SnldgZpV8TXRBi/32Yuvs4Wbt4jyM3XfuJ6wfp+xRKXIrz/aXoTI2wnRC08lbR&#10;6SRMozB6cw72rYKO3LU91NclUUn2pbxbckaHP6t5/v+yqpHgUF6gyMPdAQYNF58cNEIf3jjy1yMR&#10;1EHddwxUlAYYGgBS5gVH6xBexLnlcG4hrABXG0c5yA63yjb74yDauoGdAgMM47fQkqrWlDStSptr&#10;/0KqgZxt051aRHiWZX9/iwijBPCEVvqiRSR+9H+L+C+2CHPRgduiycHpZquvo+fvRuef7983fwAA&#10;AP//AwBQSwMEFAAGAAgAAAAhAE1sKrDgAAAACgEAAA8AAABkcnMvZG93bnJldi54bWxMj0FrwkAU&#10;hO+F/oflFXqrm2iVGLMRkbYnKVQLxdsz+0yC2bchuybx33c9tcdhhplvsvVoGtFT52rLCuJJBIK4&#10;sLrmUsH34f0lAeE8ssbGMim4kYN1/viQYartwF/U730pQgm7FBVU3replK6oyKCb2JY4eGfbGfRB&#10;dqXUHQ6h3DRyGkULabDmsFBhS9uKisv+ahR8DDhsZvFbv7uct7fjYf75s4tJqeencbMC4Wn0f2G4&#10;4wd0yAPTyV5ZO9EEHccB3StIkjmIeyBazF5BnBQsp0uQeSb/X8h/AQAA//8DAFBLAQItABQABgAI&#10;AAAAIQC2gziS/gAAAOEBAAATAAAAAAAAAAAAAAAAAAAAAABbQ29udGVudF9UeXBlc10ueG1sUEsB&#10;Ai0AFAAGAAgAAAAhADj9If/WAAAAlAEAAAsAAAAAAAAAAAAAAAAALwEAAF9yZWxzLy5yZWxzUEsB&#10;Ai0AFAAGAAgAAAAhAHOBzX6uAwAAxwsAAA4AAAAAAAAAAAAAAAAALgIAAGRycy9lMm9Eb2MueG1s&#10;UEsBAi0AFAAGAAgAAAAhAE1sKrDgAAAACgEAAA8AAAAAAAAAAAAAAAAACAYAAGRycy9kb3ducmV2&#10;LnhtbFBLBQYAAAAABAAEAPMAAAAVBwAAAAA=&#10;">
              <v:line id="Line 164" o:spid="_x0000_s1027" style="position:absolute;visibility:visible;mso-wrap-style:square" from="1118,906" to="2552,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eDTcQAAADcAAAADwAAAGRycy9kb3ducmV2LnhtbERPTWvCQBC9F/wPywje6kaR1MZsRARr&#10;oZealoK3MTsmwexsml1j+u+7hYK3ebzPSdeDaURPnastK5hNIxDEhdU1lwo+P3aPSxDOI2tsLJOC&#10;H3KwzkYPKSba3vhAfe5LEULYJaig8r5NpHRFRQbd1LbEgTvbzqAPsCul7vAWwk0j51EUS4M1h4YK&#10;W9pWVFzyq1HQP+df0W75/vb0Muy/T+0Cj00ZKzUZD5sVCE+Dv4v/3a86zI/n8PdMu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l4NNxAAAANwAAAAPAAAAAAAAAAAA&#10;AAAAAKECAABkcnMvZG93bnJldi54bWxQSwUGAAAAAAQABAD5AAAAkgMAAAAA&#10;" strokeweight="2.16pt"/>
              <v:rect id="Rectangle 163" o:spid="_x0000_s1028" style="position:absolute;left:2537;top:884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<v:line id="Line 162" o:spid="_x0000_s1029" style="position:absolute;visibility:visible;mso-wrap-style:square" from="2580,906" to="10634,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K+osMAAADcAAAADwAAAGRycy9kb3ducmV2LnhtbERPTWvCQBC9C/6HZYTedGORVKOriGAr&#10;eGmjCN7G7JgEs7Npdhvjv3cLhd7m8T5nsepMJVpqXGlZwXgUgSDOrC45V3A8bIdTEM4ja6wsk4IH&#10;OVgt+70FJtre+Yva1OcihLBLUEHhfZ1I6bKCDLqRrYkDd7WNQR9gk0vd4D2Em0q+RlEsDZYcGgqs&#10;aVNQdkt/jIJ2lp6i7fRz//befXxf6gmeqzxW6mXQrecgPHX+X/zn3ukwP57A7zPhAr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yvqLDAAAA3AAAAA8AAAAAAAAAAAAA&#10;AAAAoQIAAGRycy9kb3ducmV2LnhtbFBLBQYAAAAABAAEAPkAAACRAwAAAAA=&#10;" strokeweight="2.16pt"/>
              <w10:wrap type="topAndBottom" anchorx="page"/>
            </v:group>
          </w:pict>
        </mc:Fallback>
      </mc:AlternateContent>
    </w:r>
    <w:r w:rsidRPr="00763DA0">
      <w:rPr>
        <w:rFonts w:eastAsia="Courier New" w:cs="Courier New"/>
        <w:b/>
        <w:sz w:val="56"/>
        <w:lang w:val="ru-RU" w:eastAsia="ru-RU" w:bidi="ru-RU"/>
      </w:rPr>
      <w:t xml:space="preserve">Пассажирские </w:t>
    </w:r>
    <w:r>
      <w:rPr>
        <w:rFonts w:eastAsia="Courier New" w:cs="Courier New"/>
        <w:b/>
        <w:sz w:val="56"/>
        <w:lang w:val="ru-RU" w:eastAsia="ru-RU" w:bidi="ru-RU"/>
      </w:rPr>
      <w:t>авиалинии</w:t>
    </w:r>
  </w:p>
  <w:p w14:paraId="75569924" w14:textId="77777777" w:rsidR="003A27E3" w:rsidRDefault="003A27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D2A3C"/>
    <w:multiLevelType w:val="hybridMultilevel"/>
    <w:tmpl w:val="FD38E9CE"/>
    <w:lvl w:ilvl="0" w:tplc="B11CF448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67"/>
    <w:rsid w:val="0001251E"/>
    <w:rsid w:val="0006781B"/>
    <w:rsid w:val="00076DD3"/>
    <w:rsid w:val="0008192B"/>
    <w:rsid w:val="000A331C"/>
    <w:rsid w:val="000B3F6C"/>
    <w:rsid w:val="000F61F3"/>
    <w:rsid w:val="00106D13"/>
    <w:rsid w:val="00141010"/>
    <w:rsid w:val="00144B32"/>
    <w:rsid w:val="00156807"/>
    <w:rsid w:val="00164514"/>
    <w:rsid w:val="001661DE"/>
    <w:rsid w:val="00181486"/>
    <w:rsid w:val="001D7840"/>
    <w:rsid w:val="001E5034"/>
    <w:rsid w:val="00221F88"/>
    <w:rsid w:val="00233126"/>
    <w:rsid w:val="00275CDA"/>
    <w:rsid w:val="002D0C5F"/>
    <w:rsid w:val="002D0E37"/>
    <w:rsid w:val="002E29E8"/>
    <w:rsid w:val="002F11E6"/>
    <w:rsid w:val="00330DC8"/>
    <w:rsid w:val="00350193"/>
    <w:rsid w:val="00363CF7"/>
    <w:rsid w:val="003800F9"/>
    <w:rsid w:val="003A076F"/>
    <w:rsid w:val="003A27E3"/>
    <w:rsid w:val="003E2795"/>
    <w:rsid w:val="0044369F"/>
    <w:rsid w:val="00465C2A"/>
    <w:rsid w:val="004A35EC"/>
    <w:rsid w:val="004C0649"/>
    <w:rsid w:val="005423A4"/>
    <w:rsid w:val="005C66C1"/>
    <w:rsid w:val="005D586B"/>
    <w:rsid w:val="00605918"/>
    <w:rsid w:val="006340E2"/>
    <w:rsid w:val="006461AE"/>
    <w:rsid w:val="00682940"/>
    <w:rsid w:val="00684387"/>
    <w:rsid w:val="006E38E9"/>
    <w:rsid w:val="006F52BA"/>
    <w:rsid w:val="00706D74"/>
    <w:rsid w:val="00720B1D"/>
    <w:rsid w:val="007757DA"/>
    <w:rsid w:val="00781B3E"/>
    <w:rsid w:val="007C4918"/>
    <w:rsid w:val="007D0641"/>
    <w:rsid w:val="00812FC0"/>
    <w:rsid w:val="008973CF"/>
    <w:rsid w:val="008E1AC3"/>
    <w:rsid w:val="00934EED"/>
    <w:rsid w:val="00936BDA"/>
    <w:rsid w:val="00936CA3"/>
    <w:rsid w:val="00944AFC"/>
    <w:rsid w:val="00963F69"/>
    <w:rsid w:val="00970A43"/>
    <w:rsid w:val="009809A6"/>
    <w:rsid w:val="00995A0A"/>
    <w:rsid w:val="009F74B8"/>
    <w:rsid w:val="00A72818"/>
    <w:rsid w:val="00AB6D30"/>
    <w:rsid w:val="00AD2DBF"/>
    <w:rsid w:val="00B00962"/>
    <w:rsid w:val="00B24D8E"/>
    <w:rsid w:val="00B43398"/>
    <w:rsid w:val="00B87D0B"/>
    <w:rsid w:val="00BB2F2E"/>
    <w:rsid w:val="00BD2F59"/>
    <w:rsid w:val="00BF6D05"/>
    <w:rsid w:val="00C9266C"/>
    <w:rsid w:val="00CA4512"/>
    <w:rsid w:val="00CC29D1"/>
    <w:rsid w:val="00CD3D79"/>
    <w:rsid w:val="00D2098D"/>
    <w:rsid w:val="00D627EC"/>
    <w:rsid w:val="00D76BA9"/>
    <w:rsid w:val="00DB688B"/>
    <w:rsid w:val="00DD333E"/>
    <w:rsid w:val="00E31467"/>
    <w:rsid w:val="00E57F56"/>
    <w:rsid w:val="00E8538E"/>
    <w:rsid w:val="00ED3792"/>
    <w:rsid w:val="00F009E2"/>
    <w:rsid w:val="00F50E38"/>
    <w:rsid w:val="00F7617C"/>
    <w:rsid w:val="00F84B6F"/>
    <w:rsid w:val="00F93DDC"/>
    <w:rsid w:val="00FB4D0E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4FE8"/>
  <w15:chartTrackingRefBased/>
  <w15:docId w15:val="{AA33E060-6B02-46E5-A94A-7B70C0FD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93"/>
    <w:pPr>
      <w:spacing w:after="200" w:line="276" w:lineRule="auto"/>
      <w:ind w:firstLine="709"/>
      <w:jc w:val="both"/>
    </w:pPr>
    <w:rPr>
      <w:rFonts w:ascii="Times New Roman" w:hAnsi="Times New Roman"/>
      <w:sz w:val="24"/>
      <w:szCs w:val="22"/>
      <w:lang w:val="en-US"/>
    </w:rPr>
  </w:style>
  <w:style w:type="paragraph" w:styleId="2">
    <w:name w:val="heading 2"/>
    <w:basedOn w:val="a"/>
    <w:link w:val="20"/>
    <w:uiPriority w:val="1"/>
    <w:qFormat/>
    <w:rsid w:val="00936CA3"/>
    <w:pPr>
      <w:widowControl w:val="0"/>
      <w:autoSpaceDE w:val="0"/>
      <w:autoSpaceDN w:val="0"/>
      <w:spacing w:after="0" w:line="240" w:lineRule="auto"/>
      <w:ind w:left="517" w:firstLine="0"/>
      <w:jc w:val="left"/>
      <w:outlineLvl w:val="1"/>
    </w:pPr>
    <w:rPr>
      <w:b/>
      <w:bCs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193"/>
    <w:pPr>
      <w:ind w:firstLine="709"/>
      <w:jc w:val="both"/>
    </w:pPr>
    <w:rPr>
      <w:rFonts w:ascii="Times New Roman" w:hAnsi="Times New Roman"/>
      <w:sz w:val="24"/>
      <w:szCs w:val="22"/>
      <w:lang w:val="en-US"/>
    </w:rPr>
  </w:style>
  <w:style w:type="paragraph" w:styleId="a4">
    <w:name w:val="List Paragraph"/>
    <w:basedOn w:val="a"/>
    <w:uiPriority w:val="99"/>
    <w:qFormat/>
    <w:rsid w:val="003501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2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7E3"/>
    <w:rPr>
      <w:rFonts w:ascii="Times New Roman" w:hAnsi="Times New Roman"/>
      <w:sz w:val="24"/>
      <w:szCs w:val="22"/>
      <w:lang w:val="en-US"/>
    </w:rPr>
  </w:style>
  <w:style w:type="paragraph" w:styleId="a7">
    <w:name w:val="footer"/>
    <w:basedOn w:val="a"/>
    <w:link w:val="a8"/>
    <w:uiPriority w:val="99"/>
    <w:unhideWhenUsed/>
    <w:rsid w:val="003A2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27E3"/>
    <w:rPr>
      <w:rFonts w:ascii="Times New Roman" w:hAnsi="Times New Roman"/>
      <w:sz w:val="24"/>
      <w:szCs w:val="22"/>
      <w:lang w:val="en-US"/>
    </w:rPr>
  </w:style>
  <w:style w:type="paragraph" w:styleId="a9">
    <w:name w:val="Body Text"/>
    <w:basedOn w:val="a"/>
    <w:link w:val="aa"/>
    <w:uiPriority w:val="1"/>
    <w:qFormat/>
    <w:rsid w:val="005D586B"/>
    <w:pPr>
      <w:widowControl w:val="0"/>
      <w:autoSpaceDE w:val="0"/>
      <w:autoSpaceDN w:val="0"/>
      <w:spacing w:after="0" w:line="240" w:lineRule="auto"/>
      <w:ind w:firstLine="0"/>
      <w:jc w:val="left"/>
    </w:pPr>
    <w:rPr>
      <w:szCs w:val="24"/>
      <w:lang w:bidi="en-US"/>
    </w:rPr>
  </w:style>
  <w:style w:type="character" w:customStyle="1" w:styleId="aa">
    <w:name w:val="Основной текст Знак"/>
    <w:basedOn w:val="a0"/>
    <w:link w:val="a9"/>
    <w:uiPriority w:val="1"/>
    <w:rsid w:val="005D586B"/>
    <w:rPr>
      <w:rFonts w:ascii="Times New Roman" w:hAnsi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936CA3"/>
    <w:rPr>
      <w:rFonts w:ascii="Times New Roman" w:hAnsi="Times New Roman"/>
      <w:b/>
      <w:bCs/>
      <w:sz w:val="24"/>
      <w:szCs w:val="24"/>
      <w:lang w:val="en-US" w:bidi="en-US"/>
    </w:rPr>
  </w:style>
  <w:style w:type="character" w:styleId="ab">
    <w:name w:val="Hyperlink"/>
    <w:basedOn w:val="a0"/>
    <w:uiPriority w:val="99"/>
    <w:unhideWhenUsed/>
    <w:rsid w:val="00275CD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CD3D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D3D7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D3D79"/>
    <w:rPr>
      <w:rFonts w:ascii="Times New Roman" w:hAnsi="Times New Roman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3D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D3D79"/>
    <w:rPr>
      <w:rFonts w:ascii="Times New Roman" w:hAnsi="Times New Roman"/>
      <w:b/>
      <w:bCs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D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3D7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ent@uta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Оксана Валерьевна</dc:creator>
  <cp:keywords/>
  <dc:description/>
  <cp:lastModifiedBy>Чиркова Оксана Валерьевна</cp:lastModifiedBy>
  <cp:revision>20</cp:revision>
  <cp:lastPrinted>2022-01-31T12:36:00Z</cp:lastPrinted>
  <dcterms:created xsi:type="dcterms:W3CDTF">2022-01-26T06:55:00Z</dcterms:created>
  <dcterms:modified xsi:type="dcterms:W3CDTF">2022-01-31T12:37:00Z</dcterms:modified>
</cp:coreProperties>
</file>